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69418" w14:textId="0CC5EF74" w:rsidR="001F0999" w:rsidRPr="00700AA8" w:rsidRDefault="00700AA8" w:rsidP="00D72860">
      <w:pPr>
        <w:pStyle w:val="Heading1"/>
        <w:ind w:left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810"/>
        <w:gridCol w:w="6835"/>
      </w:tblGrid>
      <w:tr w:rsidR="0078090F" w:rsidRPr="00700AA8" w14:paraId="78B31D9A" w14:textId="77777777" w:rsidTr="00700AA8">
        <w:trPr>
          <w:trHeight w:val="360"/>
        </w:trPr>
        <w:tc>
          <w:tcPr>
            <w:tcW w:w="985" w:type="dxa"/>
          </w:tcPr>
          <w:p w14:paraId="75D65232" w14:textId="11A98C16" w:rsidR="0078090F" w:rsidRPr="00700AA8" w:rsidRDefault="0078090F" w:rsidP="00700AA8">
            <w:pPr>
              <w:pStyle w:val="DegreeDetail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8">
              <w:rPr>
                <w:rFonts w:ascii="Times New Roman" w:hAnsi="Times New Roman" w:cs="Times New Roman"/>
                <w:sz w:val="24"/>
                <w:szCs w:val="24"/>
              </w:rPr>
              <w:t>Ph.D.</w:t>
            </w:r>
          </w:p>
        </w:tc>
        <w:tc>
          <w:tcPr>
            <w:tcW w:w="810" w:type="dxa"/>
          </w:tcPr>
          <w:p w14:paraId="3A1C3CAE" w14:textId="168CDB18" w:rsidR="0078090F" w:rsidRPr="00700AA8" w:rsidRDefault="0078090F" w:rsidP="00700AA8">
            <w:pPr>
              <w:pStyle w:val="DegreeDetail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6835" w:type="dxa"/>
          </w:tcPr>
          <w:p w14:paraId="6850A411" w14:textId="5FA4D8B7" w:rsidR="0078090F" w:rsidRPr="00700AA8" w:rsidRDefault="0078090F" w:rsidP="00700AA8">
            <w:pPr>
              <w:pStyle w:val="DegreeDetail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8">
              <w:rPr>
                <w:rFonts w:ascii="Times New Roman" w:hAnsi="Times New Roman" w:cs="Times New Roman"/>
                <w:sz w:val="24"/>
                <w:szCs w:val="24"/>
              </w:rPr>
              <w:t>Baylor University – Educational Psychology</w:t>
            </w:r>
          </w:p>
        </w:tc>
      </w:tr>
      <w:tr w:rsidR="0078090F" w:rsidRPr="00700AA8" w14:paraId="0A400E21" w14:textId="77777777" w:rsidTr="00700AA8">
        <w:trPr>
          <w:trHeight w:val="630"/>
        </w:trPr>
        <w:tc>
          <w:tcPr>
            <w:tcW w:w="985" w:type="dxa"/>
          </w:tcPr>
          <w:p w14:paraId="0A839FB3" w14:textId="6A22BA78" w:rsidR="0078090F" w:rsidRPr="00700AA8" w:rsidRDefault="0078090F" w:rsidP="00700AA8">
            <w:pPr>
              <w:pStyle w:val="DegreeDetail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8">
              <w:rPr>
                <w:rFonts w:ascii="Times New Roman" w:hAnsi="Times New Roman" w:cs="Times New Roman"/>
                <w:sz w:val="24"/>
                <w:szCs w:val="24"/>
              </w:rPr>
              <w:t>M.Ed.</w:t>
            </w:r>
          </w:p>
        </w:tc>
        <w:tc>
          <w:tcPr>
            <w:tcW w:w="810" w:type="dxa"/>
          </w:tcPr>
          <w:p w14:paraId="76924827" w14:textId="1EEA9553" w:rsidR="0078090F" w:rsidRPr="00700AA8" w:rsidRDefault="0078090F" w:rsidP="00700AA8">
            <w:pPr>
              <w:pStyle w:val="DegreeDetail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8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6835" w:type="dxa"/>
          </w:tcPr>
          <w:p w14:paraId="64E39A28" w14:textId="19F1BB1F" w:rsidR="0078090F" w:rsidRPr="00700AA8" w:rsidRDefault="0078090F" w:rsidP="00700AA8">
            <w:pPr>
              <w:pStyle w:val="DegreeDetail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8">
              <w:rPr>
                <w:rFonts w:ascii="Times New Roman" w:hAnsi="Times New Roman" w:cs="Times New Roman"/>
                <w:sz w:val="24"/>
                <w:szCs w:val="24"/>
              </w:rPr>
              <w:t xml:space="preserve">University of North Texas – Curriculum and Instruction </w:t>
            </w:r>
            <w:r w:rsidRPr="00700A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00A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4E6EDDC" w14:textId="2B11524F" w:rsidR="0078090F" w:rsidRPr="00700AA8" w:rsidRDefault="0078090F" w:rsidP="00700AA8">
            <w:pPr>
              <w:pStyle w:val="DegreeDetails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0AA8">
              <w:rPr>
                <w:rFonts w:ascii="Times New Roman" w:hAnsi="Times New Roman" w:cs="Times New Roman"/>
                <w:i/>
                <w:sz w:val="24"/>
                <w:szCs w:val="24"/>
              </w:rPr>
              <w:t>Specialization: Gifted and Talented</w:t>
            </w:r>
          </w:p>
        </w:tc>
      </w:tr>
      <w:tr w:rsidR="0078090F" w:rsidRPr="00700AA8" w14:paraId="7064830F" w14:textId="77777777" w:rsidTr="00B252A4">
        <w:tc>
          <w:tcPr>
            <w:tcW w:w="985" w:type="dxa"/>
          </w:tcPr>
          <w:p w14:paraId="566ACF78" w14:textId="6845DF45" w:rsidR="0078090F" w:rsidRPr="00700AA8" w:rsidRDefault="0078090F" w:rsidP="00700AA8">
            <w:pPr>
              <w:pStyle w:val="DegreeDetail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8">
              <w:rPr>
                <w:rFonts w:ascii="Times New Roman" w:hAnsi="Times New Roman" w:cs="Times New Roman"/>
                <w:sz w:val="24"/>
                <w:szCs w:val="24"/>
              </w:rPr>
              <w:t>B.A.</w:t>
            </w:r>
          </w:p>
        </w:tc>
        <w:tc>
          <w:tcPr>
            <w:tcW w:w="810" w:type="dxa"/>
          </w:tcPr>
          <w:p w14:paraId="5AA6135F" w14:textId="0DEE775E" w:rsidR="0078090F" w:rsidRPr="00700AA8" w:rsidRDefault="0078090F" w:rsidP="00700AA8">
            <w:pPr>
              <w:pStyle w:val="DegreeDetail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8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6835" w:type="dxa"/>
          </w:tcPr>
          <w:p w14:paraId="3042091E" w14:textId="2DB70C07" w:rsidR="00B252A4" w:rsidRPr="00700AA8" w:rsidRDefault="0078090F" w:rsidP="00700AA8">
            <w:pPr>
              <w:pStyle w:val="DegreeDetail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8">
              <w:rPr>
                <w:rFonts w:ascii="Times New Roman" w:hAnsi="Times New Roman" w:cs="Times New Roman"/>
                <w:sz w:val="24"/>
                <w:szCs w:val="24"/>
              </w:rPr>
              <w:t>University of Houston</w:t>
            </w:r>
            <w:r w:rsidR="00293C00" w:rsidRPr="00700AA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252A4" w:rsidRPr="00700AA8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</w:tr>
    </w:tbl>
    <w:p w14:paraId="2A15BDA5" w14:textId="77777777" w:rsidR="00563BD8" w:rsidRPr="00700AA8" w:rsidRDefault="00563BD8" w:rsidP="00D72860">
      <w:pPr>
        <w:pStyle w:val="DegreeDetails"/>
        <w:rPr>
          <w:rFonts w:ascii="Times New Roman" w:hAnsi="Times New Roman" w:cs="Times New Roman"/>
          <w:sz w:val="24"/>
          <w:szCs w:val="24"/>
        </w:rPr>
      </w:pPr>
    </w:p>
    <w:p w14:paraId="525C71A9" w14:textId="03627554" w:rsidR="00563BD8" w:rsidRPr="00700AA8" w:rsidRDefault="00700AA8" w:rsidP="00AB1A92">
      <w:pPr>
        <w:pStyle w:val="DegreeDetails"/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PROFESSIONAL </w:t>
      </w:r>
      <w:r w:rsidR="002852C8">
        <w:rPr>
          <w:rFonts w:ascii="Times New Roman" w:hAnsi="Times New Roman" w:cs="Times New Roman"/>
          <w:b/>
          <w:sz w:val="24"/>
          <w:szCs w:val="24"/>
        </w:rPr>
        <w:t>APPOINTMENTS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6745"/>
      </w:tblGrid>
      <w:tr w:rsidR="00202EEE" w:rsidRPr="00700AA8" w14:paraId="718B4E91" w14:textId="77777777" w:rsidTr="00700AA8">
        <w:trPr>
          <w:trHeight w:val="297"/>
        </w:trPr>
        <w:tc>
          <w:tcPr>
            <w:tcW w:w="1885" w:type="dxa"/>
          </w:tcPr>
          <w:p w14:paraId="3B4D3464" w14:textId="32578CCB" w:rsidR="00202EEE" w:rsidRPr="00700AA8" w:rsidRDefault="00202EEE" w:rsidP="00700AA8">
            <w:pPr>
              <w:pStyle w:val="DegreeDetail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2020-present</w:t>
            </w:r>
          </w:p>
        </w:tc>
        <w:tc>
          <w:tcPr>
            <w:tcW w:w="6745" w:type="dxa"/>
          </w:tcPr>
          <w:p w14:paraId="1BDFBE11" w14:textId="7C28906E" w:rsidR="00202EEE" w:rsidRPr="00700AA8" w:rsidRDefault="00202EEE" w:rsidP="00700AA8">
            <w:pPr>
              <w:pStyle w:val="DegreeDetail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Coordinator of the PhD concentration for special education</w:t>
            </w:r>
          </w:p>
        </w:tc>
      </w:tr>
      <w:tr w:rsidR="00563BD8" w:rsidRPr="00700AA8" w14:paraId="28D75D22" w14:textId="77777777" w:rsidTr="00700AA8">
        <w:trPr>
          <w:trHeight w:val="297"/>
        </w:trPr>
        <w:tc>
          <w:tcPr>
            <w:tcW w:w="1885" w:type="dxa"/>
          </w:tcPr>
          <w:p w14:paraId="54222061" w14:textId="173A61CC" w:rsidR="00563BD8" w:rsidRPr="00700AA8" w:rsidRDefault="00563BD8" w:rsidP="00700AA8">
            <w:pPr>
              <w:pStyle w:val="DegreeDetail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8">
              <w:rPr>
                <w:rFonts w:ascii="Times New Roman" w:hAnsi="Times New Roman" w:cs="Times New Roman"/>
                <w:sz w:val="24"/>
                <w:szCs w:val="24"/>
              </w:rPr>
              <w:t>2018-present</w:t>
            </w:r>
          </w:p>
        </w:tc>
        <w:tc>
          <w:tcPr>
            <w:tcW w:w="6745" w:type="dxa"/>
          </w:tcPr>
          <w:p w14:paraId="3C411BE1" w14:textId="0183B0D7" w:rsidR="00563BD8" w:rsidRPr="00700AA8" w:rsidRDefault="00563BD8" w:rsidP="00700AA8">
            <w:pPr>
              <w:pStyle w:val="DegreeDetail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8">
              <w:rPr>
                <w:rFonts w:ascii="Times New Roman" w:hAnsi="Times New Roman" w:cs="Times New Roman"/>
                <w:sz w:val="24"/>
                <w:szCs w:val="24"/>
              </w:rPr>
              <w:t>Coordinator of the Master of Arts in Teaching - Exceptionalities</w:t>
            </w:r>
          </w:p>
        </w:tc>
      </w:tr>
      <w:tr w:rsidR="00563BD8" w:rsidRPr="00700AA8" w14:paraId="581B552A" w14:textId="77777777" w:rsidTr="00563BD8">
        <w:tc>
          <w:tcPr>
            <w:tcW w:w="1885" w:type="dxa"/>
          </w:tcPr>
          <w:p w14:paraId="691CA562" w14:textId="7D1F15DA" w:rsidR="00563BD8" w:rsidRPr="00700AA8" w:rsidRDefault="00563BD8" w:rsidP="00700AA8">
            <w:pPr>
              <w:pStyle w:val="DegreeDetails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AA8">
              <w:rPr>
                <w:rFonts w:ascii="Times New Roman" w:hAnsi="Times New Roman" w:cs="Times New Roman"/>
                <w:sz w:val="24"/>
                <w:szCs w:val="24"/>
              </w:rPr>
              <w:t>2017-present</w:t>
            </w:r>
            <w:r w:rsidRPr="00700A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745" w:type="dxa"/>
          </w:tcPr>
          <w:p w14:paraId="0B019E1C" w14:textId="212635C0" w:rsidR="00563BD8" w:rsidRPr="00700AA8" w:rsidRDefault="00563BD8" w:rsidP="00700AA8">
            <w:pPr>
              <w:pStyle w:val="DegreeDetails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AA8">
              <w:rPr>
                <w:rFonts w:ascii="Times New Roman" w:hAnsi="Times New Roman" w:cs="Times New Roman"/>
                <w:sz w:val="24"/>
                <w:szCs w:val="24"/>
              </w:rPr>
              <w:t xml:space="preserve">Co-Director of the LHU-BU </w:t>
            </w:r>
            <w:r w:rsidR="002852C8">
              <w:rPr>
                <w:rFonts w:ascii="Times New Roman" w:hAnsi="Times New Roman" w:cs="Times New Roman"/>
                <w:sz w:val="24"/>
                <w:szCs w:val="24"/>
              </w:rPr>
              <w:t>partnership</w:t>
            </w:r>
          </w:p>
        </w:tc>
      </w:tr>
      <w:tr w:rsidR="002E1AFD" w:rsidRPr="00700AA8" w14:paraId="642CD7E3" w14:textId="77777777" w:rsidTr="00563BD8">
        <w:tc>
          <w:tcPr>
            <w:tcW w:w="1885" w:type="dxa"/>
          </w:tcPr>
          <w:p w14:paraId="5C2E4BB4" w14:textId="7493F082" w:rsidR="002E1AFD" w:rsidRPr="00700AA8" w:rsidRDefault="002E1AFD" w:rsidP="00700AA8">
            <w:pPr>
              <w:pStyle w:val="DegreeDetail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2016-present</w:t>
            </w:r>
          </w:p>
        </w:tc>
        <w:tc>
          <w:tcPr>
            <w:tcW w:w="6745" w:type="dxa"/>
          </w:tcPr>
          <w:p w14:paraId="771B0F74" w14:textId="65C8E64A" w:rsidR="002E1AFD" w:rsidRPr="00700AA8" w:rsidRDefault="002E1AFD" w:rsidP="00700AA8">
            <w:pPr>
              <w:pStyle w:val="DegreeDetail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 of Spring Literacy Clinic</w:t>
            </w:r>
          </w:p>
        </w:tc>
      </w:tr>
      <w:tr w:rsidR="00563BD8" w:rsidRPr="00700AA8" w14:paraId="187D9F13" w14:textId="77777777" w:rsidTr="00563BD8">
        <w:tc>
          <w:tcPr>
            <w:tcW w:w="1885" w:type="dxa"/>
          </w:tcPr>
          <w:p w14:paraId="2B97B316" w14:textId="32AAC383" w:rsidR="00563BD8" w:rsidRPr="00700AA8" w:rsidRDefault="00563BD8" w:rsidP="00700AA8">
            <w:pPr>
              <w:pStyle w:val="DegreeDetail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8">
              <w:rPr>
                <w:rFonts w:ascii="Times New Roman" w:hAnsi="Times New Roman" w:cs="Times New Roman"/>
                <w:sz w:val="24"/>
                <w:szCs w:val="24"/>
              </w:rPr>
              <w:t>2015-present</w:t>
            </w:r>
          </w:p>
        </w:tc>
        <w:tc>
          <w:tcPr>
            <w:tcW w:w="6745" w:type="dxa"/>
          </w:tcPr>
          <w:p w14:paraId="75BE16CD" w14:textId="77598001" w:rsidR="00563BD8" w:rsidRPr="00700AA8" w:rsidRDefault="00563BD8" w:rsidP="00700AA8">
            <w:pPr>
              <w:pStyle w:val="DegreeDetail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8">
              <w:rPr>
                <w:rFonts w:ascii="Times New Roman" w:hAnsi="Times New Roman" w:cs="Times New Roman"/>
                <w:sz w:val="24"/>
                <w:szCs w:val="24"/>
              </w:rPr>
              <w:t>Clinical Associate Professor in Educational Psychology</w:t>
            </w:r>
          </w:p>
        </w:tc>
      </w:tr>
      <w:tr w:rsidR="00563BD8" w:rsidRPr="00700AA8" w14:paraId="2509451C" w14:textId="77777777" w:rsidTr="00563BD8">
        <w:tc>
          <w:tcPr>
            <w:tcW w:w="1885" w:type="dxa"/>
          </w:tcPr>
          <w:p w14:paraId="264C6542" w14:textId="203886F1" w:rsidR="00563BD8" w:rsidRPr="00700AA8" w:rsidRDefault="00563BD8" w:rsidP="00700AA8">
            <w:pPr>
              <w:pStyle w:val="DegreeDetail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8"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6745" w:type="dxa"/>
          </w:tcPr>
          <w:p w14:paraId="5BD56825" w14:textId="3BCD9BE7" w:rsidR="00563BD8" w:rsidRPr="00700AA8" w:rsidRDefault="00563BD8" w:rsidP="00700AA8">
            <w:pPr>
              <w:pStyle w:val="DegreeDetail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8">
              <w:rPr>
                <w:rFonts w:ascii="Times New Roman" w:hAnsi="Times New Roman" w:cs="Times New Roman"/>
                <w:sz w:val="24"/>
                <w:szCs w:val="24"/>
              </w:rPr>
              <w:t>Lecturer in Educational Psychology</w:t>
            </w:r>
          </w:p>
        </w:tc>
      </w:tr>
    </w:tbl>
    <w:p w14:paraId="269EB378" w14:textId="3F813789" w:rsidR="001F0999" w:rsidRPr="00700AA8" w:rsidRDefault="001F0999" w:rsidP="00D72860">
      <w:pPr>
        <w:pStyle w:val="DegreeDetails"/>
        <w:rPr>
          <w:rFonts w:ascii="Times New Roman" w:hAnsi="Times New Roman" w:cs="Times New Roman"/>
          <w:sz w:val="24"/>
          <w:szCs w:val="24"/>
        </w:rPr>
      </w:pPr>
      <w:r w:rsidRPr="00700AA8">
        <w:rPr>
          <w:rFonts w:ascii="Times New Roman" w:hAnsi="Times New Roman" w:cs="Times New Roman"/>
          <w:sz w:val="24"/>
          <w:szCs w:val="24"/>
        </w:rPr>
        <w:tab/>
      </w:r>
      <w:r w:rsidRPr="00700AA8">
        <w:rPr>
          <w:rFonts w:ascii="Times New Roman" w:hAnsi="Times New Roman" w:cs="Times New Roman"/>
          <w:sz w:val="24"/>
          <w:szCs w:val="24"/>
        </w:rPr>
        <w:tab/>
      </w:r>
      <w:r w:rsidRPr="00700AA8">
        <w:rPr>
          <w:rFonts w:ascii="Times New Roman" w:hAnsi="Times New Roman" w:cs="Times New Roman"/>
          <w:sz w:val="24"/>
          <w:szCs w:val="24"/>
        </w:rPr>
        <w:tab/>
      </w:r>
      <w:r w:rsidRPr="00700AA8">
        <w:rPr>
          <w:rFonts w:ascii="Times New Roman" w:hAnsi="Times New Roman" w:cs="Times New Roman"/>
          <w:sz w:val="24"/>
          <w:szCs w:val="24"/>
        </w:rPr>
        <w:tab/>
      </w:r>
      <w:r w:rsidRPr="00700AA8">
        <w:rPr>
          <w:rFonts w:ascii="Times New Roman" w:hAnsi="Times New Roman" w:cs="Times New Roman"/>
          <w:sz w:val="24"/>
          <w:szCs w:val="24"/>
        </w:rPr>
        <w:tab/>
      </w:r>
    </w:p>
    <w:p w14:paraId="106E99FE" w14:textId="610C92FA" w:rsidR="005858F9" w:rsidRPr="00700AA8" w:rsidRDefault="00700AA8" w:rsidP="00D728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RESEARCH AREA</w:t>
      </w:r>
      <w:r w:rsidR="004208E5" w:rsidRPr="00700AA8">
        <w:rPr>
          <w:rFonts w:ascii="Times New Roman" w:hAnsi="Times New Roman"/>
          <w:b/>
        </w:rPr>
        <w:t xml:space="preserve">: </w:t>
      </w:r>
      <w:r w:rsidR="00882165" w:rsidRPr="00700AA8">
        <w:rPr>
          <w:rFonts w:ascii="Times New Roman" w:hAnsi="Times New Roman"/>
          <w:b/>
        </w:rPr>
        <w:t xml:space="preserve">impact of environment on achievement </w:t>
      </w:r>
      <w:r w:rsidR="00A3151F" w:rsidRPr="00700AA8">
        <w:rPr>
          <w:rFonts w:ascii="Times New Roman" w:hAnsi="Times New Roman"/>
          <w:b/>
        </w:rPr>
        <w:t>and social/emotional outcomes</w:t>
      </w:r>
    </w:p>
    <w:p w14:paraId="22F2604A" w14:textId="77777777" w:rsidR="00187C72" w:rsidRDefault="00187C72" w:rsidP="00D72860">
      <w:pPr>
        <w:rPr>
          <w:rFonts w:ascii="Times New Roman" w:hAnsi="Times New Roman"/>
          <w:b/>
        </w:rPr>
      </w:pPr>
    </w:p>
    <w:p w14:paraId="3DAD4903" w14:textId="341C43D9" w:rsidR="0075717F" w:rsidRPr="00700AA8" w:rsidRDefault="00187C72" w:rsidP="00D728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REFEREED </w:t>
      </w:r>
      <w:r w:rsidR="00700AA8">
        <w:rPr>
          <w:rFonts w:ascii="Times New Roman" w:hAnsi="Times New Roman"/>
          <w:b/>
        </w:rPr>
        <w:t xml:space="preserve">PUBLICATIONS </w:t>
      </w:r>
    </w:p>
    <w:p w14:paraId="54A26F3D" w14:textId="4C1AEA65" w:rsidR="282C7778" w:rsidRDefault="282C7778" w:rsidP="282C7778">
      <w:pPr>
        <w:rPr>
          <w:rFonts w:ascii="Times New Roman" w:hAnsi="Times New Roman"/>
        </w:rPr>
      </w:pPr>
    </w:p>
    <w:p w14:paraId="4C6C8DEA" w14:textId="5CCDB9AA" w:rsidR="00113E0F" w:rsidRPr="00113E0F" w:rsidRDefault="282C7778" w:rsidP="282C7778">
      <w:pPr>
        <w:pStyle w:val="ListParagraph"/>
        <w:numPr>
          <w:ilvl w:val="0"/>
          <w:numId w:val="27"/>
        </w:numPr>
        <w:ind w:hanging="720"/>
        <w:rPr>
          <w:rFonts w:ascii="Times New Roman" w:eastAsia="Times New Roman" w:hAnsi="Times New Roman"/>
          <w:i/>
          <w:iCs/>
        </w:rPr>
      </w:pPr>
      <w:r w:rsidRPr="282C7778">
        <w:rPr>
          <w:rFonts w:ascii="Times New Roman" w:eastAsia="Times New Roman" w:hAnsi="Times New Roman"/>
          <w:color w:val="201F1E"/>
        </w:rPr>
        <w:t xml:space="preserve">Wilson, R., Sulak, T.N. &amp; </w:t>
      </w:r>
      <w:proofErr w:type="spellStart"/>
      <w:r w:rsidRPr="282C7778">
        <w:rPr>
          <w:rFonts w:ascii="Times New Roman" w:eastAsia="Times New Roman" w:hAnsi="Times New Roman"/>
          <w:b/>
          <w:bCs/>
          <w:color w:val="201F1E"/>
        </w:rPr>
        <w:t>Bagby</w:t>
      </w:r>
      <w:proofErr w:type="spellEnd"/>
      <w:r w:rsidRPr="282C7778">
        <w:rPr>
          <w:rFonts w:ascii="Times New Roman" w:eastAsia="Times New Roman" w:hAnsi="Times New Roman"/>
          <w:b/>
          <w:bCs/>
          <w:color w:val="201F1E"/>
        </w:rPr>
        <w:t>, J.H</w:t>
      </w:r>
      <w:r w:rsidRPr="282C7778">
        <w:rPr>
          <w:rFonts w:ascii="Times New Roman" w:eastAsia="Times New Roman" w:hAnsi="Times New Roman"/>
          <w:color w:val="201F1E"/>
        </w:rPr>
        <w:t xml:space="preserve">. (2021) Effect of the advancement via individual determination (AVID) program on middle school students’ executive function. </w:t>
      </w:r>
      <w:r w:rsidRPr="282C7778">
        <w:rPr>
          <w:rFonts w:ascii="Times New Roman" w:eastAsia="Times New Roman" w:hAnsi="Times New Roman"/>
          <w:i/>
          <w:iCs/>
          <w:color w:val="201F1E"/>
        </w:rPr>
        <w:t>Research in Middle Level Education Journal</w:t>
      </w:r>
      <w:r w:rsidRPr="282C7778">
        <w:rPr>
          <w:rFonts w:ascii="Times New Roman" w:eastAsia="Times New Roman" w:hAnsi="Times New Roman"/>
          <w:color w:val="201F1E"/>
        </w:rPr>
        <w:t xml:space="preserve"> </w:t>
      </w:r>
      <w:r w:rsidRPr="282C7778">
        <w:rPr>
          <w:rFonts w:ascii="Times New Roman" w:eastAsia="Times New Roman" w:hAnsi="Times New Roman"/>
          <w:i/>
          <w:iCs/>
          <w:color w:val="201F1E"/>
        </w:rPr>
        <w:t>(RMLE Online)</w:t>
      </w:r>
      <w:r w:rsidRPr="282C7778">
        <w:rPr>
          <w:rFonts w:ascii="Times New Roman" w:eastAsia="Times New Roman" w:hAnsi="Times New Roman"/>
          <w:color w:val="201F1E"/>
        </w:rPr>
        <w:t>, 44(8), 1-10.</w:t>
      </w:r>
      <w:r w:rsidRPr="282C7778">
        <w:rPr>
          <w:rFonts w:ascii="Times New Roman" w:hAnsi="Times New Roman"/>
        </w:rPr>
        <w:t xml:space="preserve"> </w:t>
      </w:r>
    </w:p>
    <w:p w14:paraId="55D01AE7" w14:textId="0EF8FFC4" w:rsidR="00113E0F" w:rsidRPr="00113E0F" w:rsidRDefault="00113E0F" w:rsidP="282C7778">
      <w:pPr>
        <w:rPr>
          <w:rFonts w:ascii="Times New Roman" w:hAnsi="Times New Roman"/>
        </w:rPr>
      </w:pPr>
    </w:p>
    <w:p w14:paraId="319132A0" w14:textId="45EDF345" w:rsidR="00113E0F" w:rsidRPr="00113E0F" w:rsidRDefault="282C7778" w:rsidP="282C7778">
      <w:pPr>
        <w:pStyle w:val="ListParagraph"/>
        <w:numPr>
          <w:ilvl w:val="0"/>
          <w:numId w:val="27"/>
        </w:numPr>
        <w:ind w:hanging="720"/>
        <w:rPr>
          <w:i/>
          <w:iCs/>
        </w:rPr>
      </w:pPr>
      <w:r w:rsidRPr="282C7778">
        <w:rPr>
          <w:rFonts w:ascii="Times New Roman" w:hAnsi="Times New Roman"/>
        </w:rPr>
        <w:t>St. Louis, A.T., Thompson, P., Sulak, T.N., Harvill, M.L., &amp; Moore, M.E. (2021). Infusing 21</w:t>
      </w:r>
      <w:r w:rsidRPr="282C7778">
        <w:rPr>
          <w:rFonts w:ascii="Times New Roman" w:hAnsi="Times New Roman"/>
          <w:vertAlign w:val="superscript"/>
        </w:rPr>
        <w:t>st</w:t>
      </w:r>
      <w:r w:rsidRPr="282C7778">
        <w:rPr>
          <w:rFonts w:ascii="Times New Roman" w:hAnsi="Times New Roman"/>
        </w:rPr>
        <w:t xml:space="preserve"> century skill development into the undergraduate curriculum: The formation of the </w:t>
      </w:r>
      <w:proofErr w:type="spellStart"/>
      <w:r w:rsidRPr="282C7778">
        <w:rPr>
          <w:rFonts w:ascii="Times New Roman" w:hAnsi="Times New Roman"/>
        </w:rPr>
        <w:t>iBEARS</w:t>
      </w:r>
      <w:proofErr w:type="spellEnd"/>
      <w:r w:rsidRPr="282C7778">
        <w:rPr>
          <w:rFonts w:ascii="Times New Roman" w:hAnsi="Times New Roman"/>
        </w:rPr>
        <w:t xml:space="preserve"> network. </w:t>
      </w:r>
      <w:r w:rsidRPr="282C7778">
        <w:rPr>
          <w:rFonts w:ascii="Times New Roman" w:hAnsi="Times New Roman"/>
          <w:i/>
          <w:iCs/>
        </w:rPr>
        <w:t>Issue not available yet.</w:t>
      </w:r>
    </w:p>
    <w:p w14:paraId="58FA07F9" w14:textId="77777777" w:rsidR="00113E0F" w:rsidRPr="00113E0F" w:rsidRDefault="00113E0F" w:rsidP="00113E0F">
      <w:pPr>
        <w:pStyle w:val="ListParagraph"/>
        <w:rPr>
          <w:rFonts w:ascii="Times New Roman" w:hAnsi="Times New Roman"/>
          <w:i/>
          <w:iCs/>
        </w:rPr>
      </w:pPr>
    </w:p>
    <w:p w14:paraId="413793BF" w14:textId="2A4FF86C" w:rsidR="006C2EFE" w:rsidRPr="006C2EFE" w:rsidRDefault="282C7778" w:rsidP="282C7778">
      <w:pPr>
        <w:pStyle w:val="ListParagraph"/>
        <w:numPr>
          <w:ilvl w:val="0"/>
          <w:numId w:val="27"/>
        </w:numPr>
        <w:ind w:hanging="720"/>
        <w:rPr>
          <w:rFonts w:ascii="Times New Roman" w:hAnsi="Times New Roman"/>
          <w:i/>
          <w:iCs/>
        </w:rPr>
      </w:pPr>
      <w:r w:rsidRPr="282C7778">
        <w:rPr>
          <w:rFonts w:ascii="Times New Roman" w:hAnsi="Times New Roman"/>
        </w:rPr>
        <w:t xml:space="preserve">Kirkpatrick, M., Rehfeld, D. M., Akers, J., Rivera, G., &amp; </w:t>
      </w:r>
      <w:r w:rsidRPr="282C7778">
        <w:rPr>
          <w:rFonts w:ascii="Times New Roman" w:hAnsi="Times New Roman"/>
          <w:b/>
          <w:bCs/>
        </w:rPr>
        <w:t>Sulak, T. N.</w:t>
      </w:r>
      <w:r w:rsidRPr="282C7778">
        <w:rPr>
          <w:rFonts w:ascii="Times New Roman" w:hAnsi="Times New Roman"/>
        </w:rPr>
        <w:t xml:space="preserve"> (2021). Behavioral Skills Training with pre-service teachers in the university classroom.  </w:t>
      </w:r>
      <w:r w:rsidRPr="282C7778">
        <w:rPr>
          <w:rFonts w:ascii="Times New Roman" w:hAnsi="Times New Roman"/>
          <w:i/>
          <w:iCs/>
        </w:rPr>
        <w:t>Behavioral Interventions. 36</w:t>
      </w:r>
      <w:r w:rsidRPr="282C7778">
        <w:rPr>
          <w:rFonts w:ascii="Times New Roman" w:hAnsi="Times New Roman"/>
        </w:rPr>
        <w:t>, 145-158/</w:t>
      </w:r>
    </w:p>
    <w:p w14:paraId="24F4A74F" w14:textId="77777777" w:rsidR="006C2EFE" w:rsidRPr="006C2EFE" w:rsidRDefault="006C2EFE" w:rsidP="006C2EFE">
      <w:pPr>
        <w:pStyle w:val="ListParagraph"/>
        <w:rPr>
          <w:rFonts w:ascii="Times New Roman" w:hAnsi="Times New Roman"/>
          <w:i/>
          <w:iCs/>
        </w:rPr>
      </w:pPr>
    </w:p>
    <w:p w14:paraId="4068E6D8" w14:textId="0441DF73" w:rsidR="001734EF" w:rsidRPr="001734EF" w:rsidRDefault="001734EF" w:rsidP="282C7778">
      <w:pPr>
        <w:pStyle w:val="ListParagraph"/>
        <w:numPr>
          <w:ilvl w:val="0"/>
          <w:numId w:val="27"/>
        </w:numPr>
        <w:ind w:hanging="720"/>
        <w:rPr>
          <w:rFonts w:ascii="Times New Roman" w:hAnsi="Times New Roman"/>
          <w:b/>
          <w:bCs/>
        </w:rPr>
      </w:pPr>
      <w:r w:rsidRPr="001734EF">
        <w:rPr>
          <w:rFonts w:ascii="Times New Roman" w:eastAsia="Times New Roman" w:hAnsi="Times New Roman"/>
        </w:rPr>
        <w:t xml:space="preserve">Renbarger, R. L., Rehfeld, D. M., &amp; </w:t>
      </w:r>
      <w:r w:rsidRPr="001734EF">
        <w:rPr>
          <w:rFonts w:ascii="Times New Roman" w:eastAsia="Times New Roman" w:hAnsi="Times New Roman"/>
          <w:b/>
          <w:bCs/>
        </w:rPr>
        <w:t>Sulak, T. N.</w:t>
      </w:r>
      <w:r w:rsidRPr="001734EF">
        <w:rPr>
          <w:rFonts w:ascii="Times New Roman" w:eastAsia="Times New Roman" w:hAnsi="Times New Roman"/>
        </w:rPr>
        <w:t xml:space="preserve"> (2021). “I had no idea until now”: preparing doctoral students in education for the professoriate. </w:t>
      </w:r>
      <w:r w:rsidRPr="001734EF">
        <w:rPr>
          <w:rFonts w:ascii="Times New Roman" w:eastAsia="Times New Roman" w:hAnsi="Times New Roman"/>
          <w:i/>
          <w:iCs/>
        </w:rPr>
        <w:t>Journal of Applied Research in Higher Education</w:t>
      </w:r>
      <w:r w:rsidRPr="001734EF">
        <w:rPr>
          <w:rFonts w:ascii="Times New Roman" w:eastAsia="Times New Roman" w:hAnsi="Times New Roman"/>
        </w:rPr>
        <w:t>. https://api.elsevier.com/content/abstract/scopus_id/85118672033</w:t>
      </w:r>
    </w:p>
    <w:p w14:paraId="136CD645" w14:textId="77777777" w:rsidR="001734EF" w:rsidRPr="001734EF" w:rsidRDefault="001734EF" w:rsidP="001734EF">
      <w:pPr>
        <w:pStyle w:val="ListParagraph"/>
        <w:rPr>
          <w:rFonts w:ascii="Times New Roman" w:hAnsi="Times New Roman"/>
        </w:rPr>
      </w:pPr>
    </w:p>
    <w:p w14:paraId="007309D0" w14:textId="33F45B8C" w:rsidR="006C2EFE" w:rsidRPr="00113E0F" w:rsidRDefault="282C7778" w:rsidP="282C7778">
      <w:pPr>
        <w:pStyle w:val="ListParagraph"/>
        <w:numPr>
          <w:ilvl w:val="0"/>
          <w:numId w:val="27"/>
        </w:numPr>
        <w:ind w:hanging="720"/>
        <w:rPr>
          <w:rFonts w:ascii="Times New Roman" w:hAnsi="Times New Roman"/>
          <w:i/>
          <w:iCs/>
        </w:rPr>
      </w:pPr>
      <w:r w:rsidRPr="282C7778">
        <w:rPr>
          <w:rFonts w:ascii="Times New Roman" w:hAnsi="Times New Roman"/>
        </w:rPr>
        <w:lastRenderedPageBreak/>
        <w:t xml:space="preserve">Rehfeld, D. M., &amp; </w:t>
      </w:r>
      <w:r w:rsidRPr="282C7778">
        <w:rPr>
          <w:rFonts w:ascii="Times New Roman" w:hAnsi="Times New Roman"/>
          <w:b/>
          <w:bCs/>
        </w:rPr>
        <w:t>Sulak, T. N.</w:t>
      </w:r>
      <w:r w:rsidRPr="282C7778">
        <w:rPr>
          <w:rFonts w:ascii="Times New Roman" w:hAnsi="Times New Roman"/>
        </w:rPr>
        <w:t xml:space="preserve"> (2021). Service schedule effects on speech sound production outcomes. </w:t>
      </w:r>
      <w:r w:rsidRPr="282C7778">
        <w:rPr>
          <w:rFonts w:ascii="Times New Roman" w:hAnsi="Times New Roman"/>
          <w:i/>
          <w:iCs/>
        </w:rPr>
        <w:t>Language, Speech, and Hearing Services in Schools. 52</w:t>
      </w:r>
      <w:r w:rsidRPr="282C7778">
        <w:rPr>
          <w:rFonts w:ascii="Times New Roman" w:hAnsi="Times New Roman"/>
        </w:rPr>
        <w:t>, 728-737.</w:t>
      </w:r>
    </w:p>
    <w:p w14:paraId="090134F5" w14:textId="7BBF18FB" w:rsidR="00113E0F" w:rsidRDefault="00113E0F" w:rsidP="00113E0F">
      <w:pPr>
        <w:rPr>
          <w:rFonts w:ascii="Times New Roman" w:hAnsi="Times New Roman"/>
          <w:i/>
          <w:iCs/>
        </w:rPr>
      </w:pPr>
    </w:p>
    <w:p w14:paraId="411CD46B" w14:textId="11F71A2A" w:rsidR="00113E0F" w:rsidRPr="00113E0F" w:rsidRDefault="282C7778" w:rsidP="282C7778">
      <w:pPr>
        <w:pStyle w:val="ListParagraph"/>
        <w:numPr>
          <w:ilvl w:val="0"/>
          <w:numId w:val="27"/>
        </w:numPr>
        <w:ind w:hanging="720"/>
        <w:rPr>
          <w:rFonts w:ascii="Times New Roman" w:hAnsi="Times New Roman"/>
          <w:i/>
          <w:iCs/>
        </w:rPr>
      </w:pPr>
      <w:r w:rsidRPr="282C7778">
        <w:rPr>
          <w:rFonts w:ascii="Times New Roman" w:hAnsi="Times New Roman"/>
        </w:rPr>
        <w:t xml:space="preserve">Rehfeld, D. M., </w:t>
      </w:r>
      <w:r w:rsidRPr="282C7778">
        <w:rPr>
          <w:rFonts w:ascii="Times New Roman" w:hAnsi="Times New Roman"/>
          <w:b/>
          <w:bCs/>
        </w:rPr>
        <w:t>Sulak, T.N.</w:t>
      </w:r>
      <w:r w:rsidRPr="282C7778">
        <w:rPr>
          <w:rFonts w:ascii="Times New Roman" w:hAnsi="Times New Roman"/>
        </w:rPr>
        <w:t xml:space="preserve">, Rainer, D., Stewart, J., &amp; Welch, N. (2021). A pilot investigation of critical thinking in undergraduate students of Communication Sciences and Disorders. </w:t>
      </w:r>
      <w:r w:rsidRPr="282C7778">
        <w:rPr>
          <w:rFonts w:ascii="Times New Roman" w:hAnsi="Times New Roman"/>
          <w:i/>
          <w:iCs/>
        </w:rPr>
        <w:t>52</w:t>
      </w:r>
      <w:r w:rsidRPr="282C7778">
        <w:rPr>
          <w:rFonts w:ascii="Times New Roman" w:hAnsi="Times New Roman"/>
        </w:rPr>
        <w:t>(2).</w:t>
      </w:r>
    </w:p>
    <w:p w14:paraId="514D51D1" w14:textId="77777777" w:rsidR="00113E0F" w:rsidRPr="00113E0F" w:rsidRDefault="00113E0F" w:rsidP="00113E0F">
      <w:pPr>
        <w:pStyle w:val="ListParagraph"/>
        <w:rPr>
          <w:rFonts w:ascii="Times New Roman" w:hAnsi="Times New Roman"/>
          <w:i/>
          <w:iCs/>
        </w:rPr>
      </w:pPr>
    </w:p>
    <w:p w14:paraId="4A01BA7C" w14:textId="0A0DDFBF" w:rsidR="00202EEE" w:rsidRDefault="282C7778" w:rsidP="282C7778">
      <w:pPr>
        <w:pStyle w:val="ListParagraph"/>
        <w:numPr>
          <w:ilvl w:val="0"/>
          <w:numId w:val="27"/>
        </w:numPr>
        <w:ind w:hanging="720"/>
        <w:rPr>
          <w:rFonts w:ascii="Times New Roman" w:hAnsi="Times New Roman"/>
          <w:i/>
          <w:iCs/>
        </w:rPr>
      </w:pPr>
      <w:r w:rsidRPr="282C7778">
        <w:rPr>
          <w:rFonts w:ascii="Times New Roman" w:hAnsi="Times New Roman"/>
          <w:b/>
          <w:bCs/>
        </w:rPr>
        <w:t xml:space="preserve">Sulak, T. N., </w:t>
      </w:r>
      <w:r w:rsidRPr="282C7778">
        <w:rPr>
          <w:rFonts w:ascii="Times New Roman" w:hAnsi="Times New Roman"/>
        </w:rPr>
        <w:t xml:space="preserve">Wilson*, R., Renbarger*, R., Kaul*, C., &amp; </w:t>
      </w:r>
      <w:proofErr w:type="spellStart"/>
      <w:r w:rsidRPr="282C7778">
        <w:rPr>
          <w:rFonts w:ascii="Times New Roman" w:hAnsi="Times New Roman"/>
        </w:rPr>
        <w:t>O’Guinn</w:t>
      </w:r>
      <w:proofErr w:type="spellEnd"/>
      <w:r w:rsidRPr="282C7778">
        <w:rPr>
          <w:rFonts w:ascii="Times New Roman" w:hAnsi="Times New Roman"/>
        </w:rPr>
        <w:t xml:space="preserve">, N. (2020).  The relationship between numeracy scores and soft skills in employed and unemployed Americans. </w:t>
      </w:r>
      <w:r w:rsidRPr="282C7778">
        <w:rPr>
          <w:rFonts w:ascii="Times New Roman" w:hAnsi="Times New Roman"/>
          <w:i/>
          <w:iCs/>
        </w:rPr>
        <w:t>New Horizons in Adult Education and Human Resource Development, 32</w:t>
      </w:r>
      <w:r w:rsidRPr="282C7778">
        <w:rPr>
          <w:rFonts w:ascii="Times New Roman" w:hAnsi="Times New Roman"/>
        </w:rPr>
        <w:t>(2), 19-39</w:t>
      </w:r>
      <w:r w:rsidRPr="282C7778">
        <w:rPr>
          <w:rFonts w:ascii="Times New Roman" w:hAnsi="Times New Roman"/>
          <w:i/>
          <w:iCs/>
        </w:rPr>
        <w:t xml:space="preserve">. </w:t>
      </w:r>
    </w:p>
    <w:p w14:paraId="479DB602" w14:textId="77777777" w:rsidR="00202EEE" w:rsidRDefault="00202EEE" w:rsidP="00202EEE">
      <w:pPr>
        <w:pStyle w:val="ListParagraph"/>
        <w:rPr>
          <w:rFonts w:ascii="Times New Roman" w:hAnsi="Times New Roman"/>
          <w:i/>
          <w:iCs/>
        </w:rPr>
      </w:pPr>
    </w:p>
    <w:p w14:paraId="5294691A" w14:textId="3556A49D" w:rsidR="2DE1E3DA" w:rsidRDefault="282C7778" w:rsidP="282C7778">
      <w:pPr>
        <w:pStyle w:val="ListParagraph"/>
        <w:numPr>
          <w:ilvl w:val="0"/>
          <w:numId w:val="27"/>
        </w:numPr>
        <w:ind w:hanging="720"/>
        <w:rPr>
          <w:i/>
          <w:iCs/>
        </w:rPr>
      </w:pPr>
      <w:r w:rsidRPr="282C7778">
        <w:rPr>
          <w:rFonts w:ascii="Times New Roman" w:hAnsi="Times New Roman"/>
        </w:rPr>
        <w:t>De Wandel, S.</w:t>
      </w:r>
      <w:r w:rsidRPr="282C7778">
        <w:rPr>
          <w:rFonts w:ascii="Times New Roman" w:hAnsi="Times New Roman"/>
          <w:b/>
          <w:bCs/>
        </w:rPr>
        <w:t xml:space="preserve">, Sulak, T., </w:t>
      </w:r>
      <w:r w:rsidRPr="282C7778">
        <w:rPr>
          <w:rFonts w:ascii="Times New Roman" w:hAnsi="Times New Roman"/>
        </w:rPr>
        <w:t xml:space="preserve">&amp; </w:t>
      </w:r>
      <w:proofErr w:type="spellStart"/>
      <w:r w:rsidRPr="282C7778">
        <w:rPr>
          <w:rFonts w:ascii="Times New Roman" w:hAnsi="Times New Roman"/>
        </w:rPr>
        <w:t>Willowghby</w:t>
      </w:r>
      <w:proofErr w:type="spellEnd"/>
      <w:r w:rsidRPr="282C7778">
        <w:rPr>
          <w:rFonts w:ascii="Times New Roman" w:hAnsi="Times New Roman"/>
        </w:rPr>
        <w:t xml:space="preserve">, D. (2019).  The effects of including aerobic exercise in the treatment protocol of concussions: A systematic review and meta-analysis. </w:t>
      </w:r>
      <w:r w:rsidRPr="282C7778">
        <w:rPr>
          <w:rFonts w:ascii="Times New Roman" w:hAnsi="Times New Roman"/>
          <w:i/>
          <w:iCs/>
        </w:rPr>
        <w:t>International Journal of Kinesiology &amp; Sports Science, 7</w:t>
      </w:r>
      <w:r w:rsidRPr="282C7778">
        <w:rPr>
          <w:rFonts w:ascii="Times New Roman" w:hAnsi="Times New Roman"/>
        </w:rPr>
        <w:t xml:space="preserve">, 33-52. </w:t>
      </w:r>
    </w:p>
    <w:p w14:paraId="26B6A71C" w14:textId="10B761F9" w:rsidR="2DE1E3DA" w:rsidRDefault="2DE1E3DA" w:rsidP="2DE1E3DA">
      <w:pPr>
        <w:ind w:hanging="720"/>
        <w:rPr>
          <w:rFonts w:ascii="Times New Roman" w:hAnsi="Times New Roman"/>
        </w:rPr>
      </w:pPr>
    </w:p>
    <w:p w14:paraId="2EEBCCD8" w14:textId="77777777" w:rsidR="001D0582" w:rsidRPr="001D0582" w:rsidRDefault="001D0582" w:rsidP="001D0582">
      <w:pPr>
        <w:pStyle w:val="ListParagraph"/>
        <w:rPr>
          <w:rFonts w:ascii="Times New Roman" w:hAnsi="Times New Roman"/>
          <w:i/>
        </w:rPr>
      </w:pPr>
    </w:p>
    <w:p w14:paraId="25B2FE96" w14:textId="53064EDA" w:rsidR="002D40FA" w:rsidRPr="00500861" w:rsidRDefault="282C7778" w:rsidP="282C7778">
      <w:pPr>
        <w:pStyle w:val="xmsonormal"/>
        <w:numPr>
          <w:ilvl w:val="0"/>
          <w:numId w:val="27"/>
        </w:numPr>
        <w:spacing w:before="0" w:beforeAutospacing="0" w:after="0" w:afterAutospacing="0"/>
        <w:ind w:hanging="720"/>
        <w:rPr>
          <w:rFonts w:ascii="Times" w:hAnsi="Times" w:cs="Times"/>
          <w:i/>
          <w:iCs/>
        </w:rPr>
      </w:pPr>
      <w:r>
        <w:t xml:space="preserve">Renbarger, R. L., </w:t>
      </w:r>
      <w:r w:rsidRPr="282C7778">
        <w:rPr>
          <w:b/>
          <w:bCs/>
        </w:rPr>
        <w:t>Sulak, T. N.,</w:t>
      </w:r>
      <w:r>
        <w:t xml:space="preserve"> &amp; Kaul, C. R. (2019). Finding, accessing, and getting permission to use secondary data for advanced academic research.  </w:t>
      </w:r>
      <w:r w:rsidRPr="282C7778">
        <w:rPr>
          <w:i/>
          <w:iCs/>
        </w:rPr>
        <w:t>Journal of Advanced Academics.</w:t>
      </w:r>
    </w:p>
    <w:p w14:paraId="6FCAD439" w14:textId="77777777" w:rsidR="00500861" w:rsidRPr="002D40FA" w:rsidRDefault="00500861" w:rsidP="00500861">
      <w:pPr>
        <w:pStyle w:val="xmsonormal"/>
        <w:spacing w:before="0" w:beforeAutospacing="0" w:after="0" w:afterAutospacing="0"/>
        <w:ind w:left="720"/>
        <w:rPr>
          <w:rFonts w:ascii="Times" w:hAnsi="Times" w:cs="Times"/>
          <w:i/>
        </w:rPr>
      </w:pPr>
    </w:p>
    <w:p w14:paraId="2FEA125B" w14:textId="10823A4D" w:rsidR="00F90318" w:rsidRPr="00A9250A" w:rsidRDefault="282C7778" w:rsidP="282C7778">
      <w:pPr>
        <w:pStyle w:val="xmsonormal"/>
        <w:numPr>
          <w:ilvl w:val="0"/>
          <w:numId w:val="27"/>
        </w:numPr>
        <w:spacing w:before="0" w:beforeAutospacing="0" w:after="0" w:afterAutospacing="0"/>
        <w:ind w:hanging="720"/>
        <w:rPr>
          <w:rFonts w:ascii="Times" w:hAnsi="Times" w:cs="Times"/>
          <w:i/>
          <w:iCs/>
        </w:rPr>
      </w:pPr>
      <w:proofErr w:type="spellStart"/>
      <w:r w:rsidRPr="282C7778">
        <w:rPr>
          <w:rFonts w:ascii="Times" w:hAnsi="Times" w:cs="Times"/>
        </w:rPr>
        <w:t>Bagby</w:t>
      </w:r>
      <w:proofErr w:type="spellEnd"/>
      <w:r w:rsidRPr="282C7778">
        <w:rPr>
          <w:rFonts w:ascii="Times" w:hAnsi="Times" w:cs="Times"/>
        </w:rPr>
        <w:t xml:space="preserve">, J. H., Renbarger*, R. L., Kaul*, C., &amp; </w:t>
      </w:r>
      <w:r w:rsidRPr="282C7778">
        <w:rPr>
          <w:rFonts w:ascii="Times" w:hAnsi="Times" w:cs="Times"/>
          <w:b/>
          <w:bCs/>
        </w:rPr>
        <w:t>Sulak, T. N.</w:t>
      </w:r>
      <w:r w:rsidRPr="282C7778">
        <w:rPr>
          <w:rFonts w:ascii="Times" w:hAnsi="Times" w:cs="Times"/>
        </w:rPr>
        <w:t xml:space="preserve">  (2019). The role of disability services in student veterans’ private school choice.  </w:t>
      </w:r>
      <w:r w:rsidRPr="282C7778">
        <w:rPr>
          <w:rFonts w:ascii="Times" w:hAnsi="Times" w:cs="Times"/>
          <w:i/>
          <w:iCs/>
        </w:rPr>
        <w:t>Journal of Veteran Studies.</w:t>
      </w:r>
    </w:p>
    <w:p w14:paraId="16D57FDC" w14:textId="77777777" w:rsidR="00F90318" w:rsidRDefault="00F90318" w:rsidP="00F90318">
      <w:pPr>
        <w:pStyle w:val="xmsonormal"/>
        <w:spacing w:before="0" w:beforeAutospacing="0" w:after="0" w:afterAutospacing="0"/>
        <w:ind w:left="720"/>
        <w:rPr>
          <w:rFonts w:ascii="Times" w:hAnsi="Times" w:cs="Times"/>
        </w:rPr>
      </w:pPr>
    </w:p>
    <w:p w14:paraId="06C9C994" w14:textId="5D492A9E" w:rsidR="001D4DD2" w:rsidRDefault="282C7778" w:rsidP="2DE1E3DA">
      <w:pPr>
        <w:pStyle w:val="xmsonormal"/>
        <w:numPr>
          <w:ilvl w:val="0"/>
          <w:numId w:val="27"/>
        </w:numPr>
        <w:spacing w:before="0" w:beforeAutospacing="0" w:after="0" w:afterAutospacing="0"/>
        <w:ind w:hanging="720"/>
        <w:rPr>
          <w:rFonts w:ascii="Times" w:hAnsi="Times" w:cs="Times"/>
        </w:rPr>
      </w:pPr>
      <w:r w:rsidRPr="282C7778">
        <w:rPr>
          <w:rFonts w:ascii="Times" w:hAnsi="Times" w:cs="Times"/>
        </w:rPr>
        <w:t xml:space="preserve">Renbarger*, R. L., Rivera*, G., &amp; </w:t>
      </w:r>
      <w:r w:rsidRPr="282C7778">
        <w:rPr>
          <w:rFonts w:ascii="Times" w:hAnsi="Times" w:cs="Times"/>
          <w:b/>
          <w:bCs/>
        </w:rPr>
        <w:t>Sulak, T. N.</w:t>
      </w:r>
      <w:r w:rsidRPr="282C7778">
        <w:rPr>
          <w:rFonts w:ascii="Times" w:hAnsi="Times" w:cs="Times"/>
        </w:rPr>
        <w:t xml:space="preserve"> (2019). What Predicts Literacy, Numeracy, and Problem Solving for Incarcerated Individuals? A PIAAC Examination.  </w:t>
      </w:r>
      <w:r w:rsidRPr="282C7778">
        <w:rPr>
          <w:rFonts w:ascii="Times" w:hAnsi="Times" w:cs="Times"/>
          <w:i/>
          <w:iCs/>
        </w:rPr>
        <w:t>Journal of Offender Rehabilitation.</w:t>
      </w:r>
    </w:p>
    <w:p w14:paraId="4272BB49" w14:textId="77777777" w:rsidR="001D4DD2" w:rsidRPr="001D4DD2" w:rsidRDefault="001D4DD2" w:rsidP="001D4DD2">
      <w:pPr>
        <w:pStyle w:val="xmsonormal"/>
        <w:spacing w:before="0" w:beforeAutospacing="0" w:after="0" w:afterAutospacing="0"/>
        <w:ind w:left="720"/>
        <w:rPr>
          <w:rFonts w:ascii="Times" w:hAnsi="Times" w:cs="Times"/>
        </w:rPr>
      </w:pPr>
    </w:p>
    <w:p w14:paraId="5F15569F" w14:textId="01A52E92" w:rsidR="00941251" w:rsidRPr="00700AA8" w:rsidRDefault="282C7778" w:rsidP="282C7778">
      <w:pPr>
        <w:pStyle w:val="ListParagraph"/>
        <w:numPr>
          <w:ilvl w:val="0"/>
          <w:numId w:val="27"/>
        </w:numPr>
        <w:tabs>
          <w:tab w:val="left" w:pos="1440"/>
        </w:tabs>
        <w:ind w:hanging="720"/>
        <w:rPr>
          <w:rFonts w:ascii="Times New Roman" w:hAnsi="Times New Roman"/>
          <w:i/>
          <w:iCs/>
        </w:rPr>
      </w:pPr>
      <w:r w:rsidRPr="282C7778">
        <w:rPr>
          <w:rFonts w:ascii="Times New Roman" w:hAnsi="Times New Roman"/>
          <w:b/>
          <w:bCs/>
        </w:rPr>
        <w:t xml:space="preserve">Sulak, T. N. </w:t>
      </w:r>
      <w:r w:rsidRPr="282C7778">
        <w:rPr>
          <w:rFonts w:ascii="Times New Roman" w:hAnsi="Times New Roman"/>
        </w:rPr>
        <w:t xml:space="preserve">(2018). School climate: the controllable and the uncontrollable. </w:t>
      </w:r>
      <w:r w:rsidRPr="282C7778">
        <w:rPr>
          <w:rFonts w:ascii="Times New Roman" w:hAnsi="Times New Roman"/>
          <w:i/>
          <w:iCs/>
        </w:rPr>
        <w:t>Educational Studies, 44</w:t>
      </w:r>
      <w:r w:rsidRPr="282C7778">
        <w:rPr>
          <w:rFonts w:ascii="Times New Roman" w:hAnsi="Times New Roman"/>
        </w:rPr>
        <w:t>, 279-294.</w:t>
      </w:r>
      <w:r w:rsidRPr="282C7778">
        <w:rPr>
          <w:rFonts w:ascii="Times New Roman" w:hAnsi="Times New Roman"/>
          <w:b/>
          <w:bCs/>
        </w:rPr>
        <w:t xml:space="preserve"> </w:t>
      </w:r>
      <w:r w:rsidRPr="282C7778">
        <w:rPr>
          <w:rFonts w:ascii="Times New Roman" w:hAnsi="Times New Roman"/>
        </w:rPr>
        <w:t>doi:10.1080/03055698.2017.1373630</w:t>
      </w:r>
    </w:p>
    <w:p w14:paraId="50A8F74A" w14:textId="77777777" w:rsidR="00941251" w:rsidRPr="00700AA8" w:rsidRDefault="00941251" w:rsidP="00941251">
      <w:pPr>
        <w:ind w:left="720" w:hanging="720"/>
        <w:rPr>
          <w:rFonts w:ascii="Times New Roman" w:hAnsi="Times New Roman"/>
          <w:i/>
        </w:rPr>
      </w:pPr>
    </w:p>
    <w:p w14:paraId="70F70F92" w14:textId="5C014AD1" w:rsidR="00B91093" w:rsidRPr="00700AA8" w:rsidRDefault="00B91093" w:rsidP="00A3151F">
      <w:pPr>
        <w:pStyle w:val="ListParagraph"/>
        <w:numPr>
          <w:ilvl w:val="0"/>
          <w:numId w:val="27"/>
        </w:numPr>
        <w:spacing w:before="120"/>
        <w:ind w:hanging="720"/>
        <w:rPr>
          <w:rFonts w:ascii="Times New Roman" w:hAnsi="Times New Roman"/>
          <w:color w:val="222222"/>
          <w:shd w:val="clear" w:color="auto" w:fill="FFFFFF"/>
        </w:rPr>
      </w:pPr>
      <w:r w:rsidRPr="00700AA8">
        <w:rPr>
          <w:rFonts w:ascii="Times New Roman" w:hAnsi="Times New Roman"/>
          <w:color w:val="222222"/>
          <w:shd w:val="clear" w:color="auto" w:fill="FFFFFF"/>
        </w:rPr>
        <w:t xml:space="preserve">Thompson, L. W., </w:t>
      </w:r>
      <w:proofErr w:type="spellStart"/>
      <w:r w:rsidRPr="00700AA8">
        <w:rPr>
          <w:rFonts w:ascii="Times New Roman" w:hAnsi="Times New Roman"/>
          <w:color w:val="222222"/>
          <w:shd w:val="clear" w:color="auto" w:fill="FFFFFF"/>
        </w:rPr>
        <w:t>Bagby</w:t>
      </w:r>
      <w:proofErr w:type="spellEnd"/>
      <w:r w:rsidRPr="00700AA8">
        <w:rPr>
          <w:rFonts w:ascii="Times New Roman" w:hAnsi="Times New Roman"/>
          <w:color w:val="222222"/>
          <w:shd w:val="clear" w:color="auto" w:fill="FFFFFF"/>
        </w:rPr>
        <w:t xml:space="preserve">, J. H., </w:t>
      </w:r>
      <w:r w:rsidRPr="2DE1E3DA">
        <w:rPr>
          <w:rFonts w:ascii="Times New Roman" w:hAnsi="Times New Roman"/>
          <w:b/>
          <w:bCs/>
          <w:color w:val="222222"/>
          <w:shd w:val="clear" w:color="auto" w:fill="FFFFFF"/>
        </w:rPr>
        <w:t>Sulak, T. N.</w:t>
      </w:r>
      <w:r w:rsidRPr="00700AA8">
        <w:rPr>
          <w:rFonts w:ascii="Times New Roman" w:hAnsi="Times New Roman"/>
          <w:color w:val="222222"/>
          <w:shd w:val="clear" w:color="auto" w:fill="FFFFFF"/>
        </w:rPr>
        <w:t xml:space="preserve">, Sheets, J., &amp; </w:t>
      </w:r>
      <w:proofErr w:type="spellStart"/>
      <w:r w:rsidRPr="00700AA8">
        <w:rPr>
          <w:rFonts w:ascii="Times New Roman" w:hAnsi="Times New Roman"/>
          <w:color w:val="222222"/>
          <w:shd w:val="clear" w:color="auto" w:fill="FFFFFF"/>
        </w:rPr>
        <w:t>Trepinski</w:t>
      </w:r>
      <w:proofErr w:type="spellEnd"/>
      <w:r w:rsidRPr="00700AA8">
        <w:rPr>
          <w:rFonts w:ascii="Times New Roman" w:hAnsi="Times New Roman"/>
          <w:color w:val="222222"/>
          <w:shd w:val="clear" w:color="auto" w:fill="FFFFFF"/>
        </w:rPr>
        <w:t>, T. M. (2017). The Cultural Elements of Academic Honesty.</w:t>
      </w:r>
      <w:r w:rsidRPr="00700AA8">
        <w:rPr>
          <w:rStyle w:val="apple-converted-space"/>
          <w:rFonts w:ascii="Times New Roman" w:hAnsi="Times New Roman"/>
          <w:color w:val="222222"/>
          <w:shd w:val="clear" w:color="auto" w:fill="FFFFFF"/>
        </w:rPr>
        <w:t> </w:t>
      </w:r>
      <w:r w:rsidRPr="282C7778">
        <w:rPr>
          <w:rFonts w:ascii="Times New Roman" w:hAnsi="Times New Roman"/>
          <w:i/>
          <w:iCs/>
          <w:color w:val="222222"/>
          <w:shd w:val="clear" w:color="auto" w:fill="FFFFFF"/>
        </w:rPr>
        <w:t>Journal of International Students 2017 Vol 7 Issue 1</w:t>
      </w:r>
      <w:r w:rsidRPr="00700AA8">
        <w:rPr>
          <w:rFonts w:ascii="Times New Roman" w:hAnsi="Times New Roman"/>
          <w:color w:val="222222"/>
          <w:shd w:val="clear" w:color="auto" w:fill="FFFFFF"/>
        </w:rPr>
        <w:t>,</w:t>
      </w:r>
      <w:r w:rsidRPr="00700AA8">
        <w:rPr>
          <w:rStyle w:val="apple-converted-space"/>
          <w:rFonts w:ascii="Times New Roman" w:hAnsi="Times New Roman"/>
          <w:color w:val="222222"/>
          <w:shd w:val="clear" w:color="auto" w:fill="FFFFFF"/>
        </w:rPr>
        <w:t> </w:t>
      </w:r>
      <w:r w:rsidRPr="282C7778">
        <w:rPr>
          <w:rFonts w:ascii="Times New Roman" w:hAnsi="Times New Roman"/>
          <w:i/>
          <w:iCs/>
          <w:color w:val="222222"/>
          <w:shd w:val="clear" w:color="auto" w:fill="FFFFFF"/>
        </w:rPr>
        <w:t>7</w:t>
      </w:r>
      <w:r w:rsidRPr="00700AA8">
        <w:rPr>
          <w:rFonts w:ascii="Times New Roman" w:hAnsi="Times New Roman"/>
          <w:color w:val="222222"/>
          <w:shd w:val="clear" w:color="auto" w:fill="FFFFFF"/>
        </w:rPr>
        <w:t>(1), 136-153.</w:t>
      </w:r>
    </w:p>
    <w:p w14:paraId="375FF04A" w14:textId="77777777" w:rsidR="00824612" w:rsidRPr="00700AA8" w:rsidRDefault="00824612" w:rsidP="007449FA">
      <w:pPr>
        <w:rPr>
          <w:rFonts w:ascii="Times New Roman" w:eastAsia="Times New Roman" w:hAnsi="Times New Roman"/>
          <w:i/>
        </w:rPr>
      </w:pPr>
    </w:p>
    <w:p w14:paraId="7F752E87" w14:textId="3778EF6B" w:rsidR="00DF4A78" w:rsidRPr="00700AA8" w:rsidRDefault="00DF4A78" w:rsidP="00A3151F">
      <w:pPr>
        <w:pStyle w:val="ListParagraph"/>
        <w:numPr>
          <w:ilvl w:val="0"/>
          <w:numId w:val="27"/>
        </w:numPr>
        <w:spacing w:before="120"/>
        <w:ind w:hanging="720"/>
        <w:rPr>
          <w:rFonts w:ascii="Times New Roman" w:hAnsi="Times New Roman"/>
          <w:color w:val="222222"/>
          <w:shd w:val="clear" w:color="auto" w:fill="FFFFFF"/>
        </w:rPr>
      </w:pPr>
      <w:r w:rsidRPr="2DE1E3DA">
        <w:rPr>
          <w:rFonts w:ascii="Times New Roman" w:hAnsi="Times New Roman"/>
          <w:b/>
          <w:bCs/>
          <w:color w:val="222222"/>
          <w:shd w:val="clear" w:color="auto" w:fill="FFFFFF"/>
        </w:rPr>
        <w:t>Sulak, T. N.</w:t>
      </w:r>
      <w:r w:rsidRPr="00700AA8">
        <w:rPr>
          <w:rFonts w:ascii="Times New Roman" w:hAnsi="Times New Roman"/>
          <w:color w:val="222222"/>
          <w:shd w:val="clear" w:color="auto" w:fill="FFFFFF"/>
        </w:rPr>
        <w:t xml:space="preserve">, Massey, J., &amp; Thomson, D. (2017). Using Latent Profile Analysis to Harness the Heterogeneity of </w:t>
      </w:r>
      <w:proofErr w:type="spellStart"/>
      <w:r w:rsidRPr="00700AA8">
        <w:rPr>
          <w:rFonts w:ascii="Times New Roman" w:hAnsi="Times New Roman"/>
          <w:color w:val="222222"/>
          <w:shd w:val="clear" w:color="auto" w:fill="FFFFFF"/>
        </w:rPr>
        <w:t>Nonretained</w:t>
      </w:r>
      <w:proofErr w:type="spellEnd"/>
      <w:r w:rsidRPr="00700AA8">
        <w:rPr>
          <w:rFonts w:ascii="Times New Roman" w:hAnsi="Times New Roman"/>
          <w:color w:val="222222"/>
          <w:shd w:val="clear" w:color="auto" w:fill="FFFFFF"/>
        </w:rPr>
        <w:t xml:space="preserve"> College Students.</w:t>
      </w:r>
      <w:r w:rsidRPr="00700AA8">
        <w:rPr>
          <w:rStyle w:val="apple-converted-space"/>
          <w:rFonts w:ascii="Times New Roman" w:hAnsi="Times New Roman"/>
          <w:color w:val="222222"/>
          <w:shd w:val="clear" w:color="auto" w:fill="FFFFFF"/>
        </w:rPr>
        <w:t> </w:t>
      </w:r>
      <w:r w:rsidRPr="282C7778">
        <w:rPr>
          <w:rFonts w:ascii="Times New Roman" w:hAnsi="Times New Roman"/>
          <w:i/>
          <w:iCs/>
          <w:color w:val="222222"/>
          <w:shd w:val="clear" w:color="auto" w:fill="FFFFFF"/>
        </w:rPr>
        <w:t>Journal of College Student Retention: Research, Theory &amp; Practice</w:t>
      </w:r>
      <w:r w:rsidRPr="00700AA8">
        <w:rPr>
          <w:rFonts w:ascii="Times New Roman" w:hAnsi="Times New Roman"/>
          <w:color w:val="222222"/>
          <w:shd w:val="clear" w:color="auto" w:fill="FFFFFF"/>
        </w:rPr>
        <w:t>,</w:t>
      </w:r>
      <w:r w:rsidRPr="00700AA8">
        <w:rPr>
          <w:rStyle w:val="apple-converted-space"/>
          <w:rFonts w:ascii="Times New Roman" w:hAnsi="Times New Roman"/>
          <w:color w:val="222222"/>
          <w:shd w:val="clear" w:color="auto" w:fill="FFFFFF"/>
        </w:rPr>
        <w:t> </w:t>
      </w:r>
      <w:r w:rsidRPr="282C7778">
        <w:rPr>
          <w:rFonts w:ascii="Times New Roman" w:hAnsi="Times New Roman"/>
          <w:i/>
          <w:iCs/>
          <w:color w:val="222222"/>
          <w:shd w:val="clear" w:color="auto" w:fill="FFFFFF"/>
        </w:rPr>
        <w:t>18</w:t>
      </w:r>
      <w:r w:rsidRPr="00700AA8">
        <w:rPr>
          <w:rFonts w:ascii="Times New Roman" w:hAnsi="Times New Roman"/>
          <w:color w:val="222222"/>
          <w:shd w:val="clear" w:color="auto" w:fill="FFFFFF"/>
        </w:rPr>
        <w:t>(4), 457-473.</w:t>
      </w:r>
    </w:p>
    <w:p w14:paraId="310A9EA7" w14:textId="77777777" w:rsidR="00DF4A78" w:rsidRPr="00700AA8" w:rsidRDefault="00DF4A78" w:rsidP="007449FA">
      <w:pPr>
        <w:ind w:left="720" w:hanging="720"/>
        <w:rPr>
          <w:rFonts w:ascii="Times New Roman" w:hAnsi="Times New Roman"/>
        </w:rPr>
      </w:pPr>
    </w:p>
    <w:p w14:paraId="2215EC33" w14:textId="358E9FD4" w:rsidR="007449FA" w:rsidRPr="00700AA8" w:rsidRDefault="282C7778" w:rsidP="282C7778">
      <w:pPr>
        <w:pStyle w:val="ListParagraph"/>
        <w:numPr>
          <w:ilvl w:val="0"/>
          <w:numId w:val="27"/>
        </w:numPr>
        <w:ind w:hanging="720"/>
        <w:rPr>
          <w:rFonts w:ascii="Times New Roman" w:hAnsi="Times New Roman"/>
          <w:i/>
          <w:iCs/>
        </w:rPr>
      </w:pPr>
      <w:r w:rsidRPr="282C7778">
        <w:rPr>
          <w:rFonts w:ascii="Times New Roman" w:hAnsi="Times New Roman"/>
        </w:rPr>
        <w:t xml:space="preserve">Wells, K.*, </w:t>
      </w:r>
      <w:r w:rsidRPr="282C7778">
        <w:rPr>
          <w:rFonts w:ascii="Times New Roman" w:hAnsi="Times New Roman"/>
          <w:b/>
          <w:bCs/>
        </w:rPr>
        <w:t xml:space="preserve">Sulak, T. N., </w:t>
      </w:r>
      <w:r w:rsidRPr="282C7778">
        <w:rPr>
          <w:rFonts w:ascii="Times New Roman" w:hAnsi="Times New Roman"/>
        </w:rPr>
        <w:t xml:space="preserve">Saxon, T. F., &amp; Howell, L. (2016). A pilot study of iPad handwriting instruction among kindergartners. </w:t>
      </w:r>
      <w:r w:rsidRPr="282C7778">
        <w:rPr>
          <w:rFonts w:ascii="Times New Roman" w:hAnsi="Times New Roman"/>
          <w:i/>
          <w:iCs/>
        </w:rPr>
        <w:t>Journal of Occupational Therapy, Schools &amp; Educational Intervention, 9,</w:t>
      </w:r>
      <w:r w:rsidRPr="282C7778">
        <w:rPr>
          <w:rFonts w:ascii="Times New Roman" w:hAnsi="Times New Roman"/>
        </w:rPr>
        <w:t xml:space="preserve"> 185-198</w:t>
      </w:r>
      <w:r w:rsidRPr="282C7778">
        <w:rPr>
          <w:rFonts w:ascii="Times New Roman" w:hAnsi="Times New Roman"/>
          <w:i/>
          <w:iCs/>
        </w:rPr>
        <w:t>.</w:t>
      </w:r>
    </w:p>
    <w:p w14:paraId="57548B3C" w14:textId="77777777" w:rsidR="007449FA" w:rsidRPr="00700AA8" w:rsidRDefault="007449FA" w:rsidP="00D72860">
      <w:pPr>
        <w:ind w:left="720" w:hanging="720"/>
        <w:rPr>
          <w:rFonts w:ascii="Times New Roman" w:eastAsia="Times New Roman" w:hAnsi="Times New Roman"/>
          <w:b/>
        </w:rPr>
      </w:pPr>
    </w:p>
    <w:p w14:paraId="1A27D2F3" w14:textId="1E829848" w:rsidR="00824612" w:rsidRPr="00700AA8" w:rsidRDefault="282C7778" w:rsidP="00A3151F">
      <w:pPr>
        <w:pStyle w:val="ListParagraph"/>
        <w:numPr>
          <w:ilvl w:val="0"/>
          <w:numId w:val="27"/>
        </w:numPr>
        <w:ind w:hanging="720"/>
        <w:rPr>
          <w:rFonts w:ascii="Times New Roman" w:eastAsia="Times New Roman" w:hAnsi="Times New Roman"/>
        </w:rPr>
      </w:pPr>
      <w:r w:rsidRPr="282C7778">
        <w:rPr>
          <w:rFonts w:ascii="Times New Roman" w:eastAsia="Times New Roman" w:hAnsi="Times New Roman"/>
        </w:rPr>
        <w:t>Barnard-</w:t>
      </w:r>
      <w:proofErr w:type="spellStart"/>
      <w:r w:rsidRPr="282C7778">
        <w:rPr>
          <w:rFonts w:ascii="Times New Roman" w:eastAsia="Times New Roman" w:hAnsi="Times New Roman"/>
        </w:rPr>
        <w:t>Brak</w:t>
      </w:r>
      <w:proofErr w:type="spellEnd"/>
      <w:r w:rsidRPr="282C7778">
        <w:rPr>
          <w:rFonts w:ascii="Times New Roman" w:eastAsia="Times New Roman" w:hAnsi="Times New Roman"/>
        </w:rPr>
        <w:t xml:space="preserve">, L., </w:t>
      </w:r>
      <w:proofErr w:type="spellStart"/>
      <w:r w:rsidRPr="282C7778">
        <w:rPr>
          <w:rFonts w:ascii="Times New Roman" w:eastAsia="Times New Roman" w:hAnsi="Times New Roman"/>
        </w:rPr>
        <w:t>Nuner</w:t>
      </w:r>
      <w:proofErr w:type="spellEnd"/>
      <w:r w:rsidRPr="282C7778">
        <w:rPr>
          <w:rFonts w:ascii="Times New Roman" w:eastAsia="Times New Roman" w:hAnsi="Times New Roman"/>
        </w:rPr>
        <w:t xml:space="preserve">, J., </w:t>
      </w:r>
      <w:r w:rsidRPr="282C7778">
        <w:rPr>
          <w:rFonts w:ascii="Times New Roman" w:eastAsia="Times New Roman" w:hAnsi="Times New Roman"/>
          <w:b/>
          <w:bCs/>
        </w:rPr>
        <w:t>Sulak, T.</w:t>
      </w:r>
      <w:r w:rsidRPr="282C7778">
        <w:rPr>
          <w:rFonts w:ascii="Times New Roman" w:eastAsia="Times New Roman" w:hAnsi="Times New Roman"/>
        </w:rPr>
        <w:t xml:space="preserve">, &amp; Davis, T. (2015). Cost of and satisfaction with child care arrangements for parents of children with emotional and behavioral disorders. </w:t>
      </w:r>
      <w:r w:rsidRPr="282C7778">
        <w:rPr>
          <w:rFonts w:ascii="Times New Roman" w:eastAsia="Times New Roman" w:hAnsi="Times New Roman"/>
          <w:i/>
          <w:iCs/>
        </w:rPr>
        <w:t>Journal of Family Issues, 36</w:t>
      </w:r>
      <w:r w:rsidRPr="282C7778">
        <w:rPr>
          <w:rFonts w:ascii="Times New Roman" w:eastAsia="Times New Roman" w:hAnsi="Times New Roman"/>
        </w:rPr>
        <w:t>, 1887-1903.</w:t>
      </w:r>
    </w:p>
    <w:p w14:paraId="0BD89430" w14:textId="77777777" w:rsidR="00882165" w:rsidRPr="00700AA8" w:rsidRDefault="00882165" w:rsidP="006F539F">
      <w:pPr>
        <w:ind w:left="720" w:hanging="720"/>
        <w:rPr>
          <w:rFonts w:ascii="Times New Roman" w:eastAsia="Times New Roman" w:hAnsi="Times New Roman"/>
          <w:i/>
        </w:rPr>
      </w:pPr>
    </w:p>
    <w:p w14:paraId="4AC53D97" w14:textId="5F1709C0" w:rsidR="00882165" w:rsidRPr="00700AA8" w:rsidRDefault="282C7778" w:rsidP="00A3151F">
      <w:pPr>
        <w:pStyle w:val="ListParagraph"/>
        <w:numPr>
          <w:ilvl w:val="0"/>
          <w:numId w:val="27"/>
        </w:numPr>
        <w:ind w:hanging="720"/>
        <w:rPr>
          <w:rFonts w:ascii="Times New Roman" w:hAnsi="Times New Roman"/>
        </w:rPr>
      </w:pPr>
      <w:proofErr w:type="spellStart"/>
      <w:r w:rsidRPr="282C7778">
        <w:rPr>
          <w:rFonts w:ascii="Times New Roman" w:hAnsi="Times New Roman"/>
        </w:rPr>
        <w:t>Bagby</w:t>
      </w:r>
      <w:proofErr w:type="spellEnd"/>
      <w:r w:rsidRPr="282C7778">
        <w:rPr>
          <w:rFonts w:ascii="Times New Roman" w:hAnsi="Times New Roman"/>
        </w:rPr>
        <w:t>, J., Barnard-</w:t>
      </w:r>
      <w:proofErr w:type="spellStart"/>
      <w:r w:rsidRPr="282C7778">
        <w:rPr>
          <w:rFonts w:ascii="Times New Roman" w:hAnsi="Times New Roman"/>
        </w:rPr>
        <w:t>Brak</w:t>
      </w:r>
      <w:proofErr w:type="spellEnd"/>
      <w:r w:rsidRPr="282C7778">
        <w:rPr>
          <w:rFonts w:ascii="Times New Roman" w:hAnsi="Times New Roman"/>
        </w:rPr>
        <w:t xml:space="preserve">, L., Thompson, L.*, &amp; </w:t>
      </w:r>
      <w:r w:rsidRPr="282C7778">
        <w:rPr>
          <w:rFonts w:ascii="Times New Roman" w:hAnsi="Times New Roman"/>
          <w:b/>
          <w:bCs/>
        </w:rPr>
        <w:t>Sulak, T.</w:t>
      </w:r>
      <w:r w:rsidRPr="282C7778">
        <w:rPr>
          <w:rFonts w:ascii="Times New Roman" w:hAnsi="Times New Roman"/>
        </w:rPr>
        <w:t xml:space="preserve"> </w:t>
      </w:r>
      <w:r w:rsidRPr="282C7778">
        <w:rPr>
          <w:rFonts w:ascii="Times New Roman" w:hAnsi="Times New Roman"/>
          <w:b/>
          <w:bCs/>
        </w:rPr>
        <w:t>N.</w:t>
      </w:r>
      <w:r w:rsidRPr="282C7778">
        <w:rPr>
          <w:rFonts w:ascii="Times New Roman" w:hAnsi="Times New Roman"/>
        </w:rPr>
        <w:t xml:space="preserve"> (2015). Is anyone listening? An ecological systems perspective on veterans transitioning from the military to academia.  </w:t>
      </w:r>
      <w:r w:rsidRPr="282C7778">
        <w:rPr>
          <w:rFonts w:ascii="Times New Roman" w:hAnsi="Times New Roman"/>
          <w:i/>
          <w:iCs/>
        </w:rPr>
        <w:t>Military Behavioral Health Journal, 4,</w:t>
      </w:r>
      <w:r w:rsidRPr="282C7778">
        <w:rPr>
          <w:rFonts w:ascii="Times New Roman" w:hAnsi="Times New Roman"/>
        </w:rPr>
        <w:t xml:space="preserve"> 219-229</w:t>
      </w:r>
      <w:r w:rsidRPr="282C7778">
        <w:rPr>
          <w:rFonts w:ascii="Times New Roman" w:hAnsi="Times New Roman"/>
          <w:i/>
          <w:iCs/>
        </w:rPr>
        <w:t xml:space="preserve">. </w:t>
      </w:r>
      <w:proofErr w:type="spellStart"/>
      <w:r w:rsidRPr="282C7778">
        <w:rPr>
          <w:rFonts w:ascii="Times New Roman" w:hAnsi="Times New Roman"/>
        </w:rPr>
        <w:t>doi</w:t>
      </w:r>
      <w:proofErr w:type="spellEnd"/>
      <w:r w:rsidRPr="282C7778">
        <w:rPr>
          <w:rFonts w:ascii="Times New Roman" w:hAnsi="Times New Roman"/>
        </w:rPr>
        <w:t xml:space="preserve"> 10.1080/21635781.2015.1057306</w:t>
      </w:r>
    </w:p>
    <w:p w14:paraId="41AB71C7" w14:textId="77777777" w:rsidR="00137958" w:rsidRPr="00700AA8" w:rsidRDefault="00137958" w:rsidP="00D72860">
      <w:pPr>
        <w:ind w:left="720" w:hanging="720"/>
        <w:rPr>
          <w:rFonts w:ascii="Times New Roman" w:eastAsia="Times New Roman" w:hAnsi="Times New Roman"/>
        </w:rPr>
      </w:pPr>
    </w:p>
    <w:p w14:paraId="0786A827" w14:textId="034506A7" w:rsidR="001F36C5" w:rsidRPr="00700AA8" w:rsidRDefault="282C7778" w:rsidP="00A3151F">
      <w:pPr>
        <w:pStyle w:val="ListParagraph"/>
        <w:numPr>
          <w:ilvl w:val="0"/>
          <w:numId w:val="27"/>
        </w:numPr>
        <w:ind w:hanging="720"/>
        <w:rPr>
          <w:rFonts w:ascii="Times New Roman" w:eastAsia="Times New Roman" w:hAnsi="Times New Roman"/>
        </w:rPr>
      </w:pPr>
      <w:proofErr w:type="spellStart"/>
      <w:r w:rsidRPr="282C7778">
        <w:rPr>
          <w:rFonts w:ascii="Times New Roman" w:eastAsia="Times New Roman" w:hAnsi="Times New Roman"/>
        </w:rPr>
        <w:t>Bagby</w:t>
      </w:r>
      <w:proofErr w:type="spellEnd"/>
      <w:r w:rsidRPr="282C7778">
        <w:rPr>
          <w:rFonts w:ascii="Times New Roman" w:eastAsia="Times New Roman" w:hAnsi="Times New Roman"/>
        </w:rPr>
        <w:t xml:space="preserve">, J. &amp; </w:t>
      </w:r>
      <w:r w:rsidRPr="282C7778">
        <w:rPr>
          <w:rFonts w:ascii="Times New Roman" w:eastAsia="Times New Roman" w:hAnsi="Times New Roman"/>
          <w:b/>
          <w:bCs/>
        </w:rPr>
        <w:t>Sulak, T.</w:t>
      </w:r>
      <w:r w:rsidRPr="282C7778">
        <w:rPr>
          <w:rFonts w:ascii="Times New Roman" w:eastAsia="Times New Roman" w:hAnsi="Times New Roman"/>
        </w:rPr>
        <w:t xml:space="preserve"> (2014). Connecting homework effectiveness with Montessori Practice. </w:t>
      </w:r>
      <w:r w:rsidRPr="282C7778">
        <w:rPr>
          <w:rFonts w:ascii="Times New Roman" w:eastAsia="Times New Roman" w:hAnsi="Times New Roman"/>
          <w:i/>
          <w:iCs/>
        </w:rPr>
        <w:t>Montessori Life, 26</w:t>
      </w:r>
      <w:r w:rsidRPr="282C7778">
        <w:rPr>
          <w:rFonts w:ascii="Times New Roman" w:eastAsia="Times New Roman" w:hAnsi="Times New Roman"/>
        </w:rPr>
        <w:t xml:space="preserve"> (4), 44-46.</w:t>
      </w:r>
    </w:p>
    <w:p w14:paraId="01828721" w14:textId="77777777" w:rsidR="001F36C5" w:rsidRPr="00700AA8" w:rsidRDefault="001F36C5" w:rsidP="00D72860">
      <w:pPr>
        <w:ind w:left="720" w:hanging="720"/>
        <w:rPr>
          <w:rFonts w:ascii="Times New Roman" w:eastAsia="Times New Roman" w:hAnsi="Times New Roman"/>
          <w:b/>
        </w:rPr>
      </w:pPr>
    </w:p>
    <w:p w14:paraId="258B488A" w14:textId="057CB323" w:rsidR="0019135B" w:rsidRPr="00700AA8" w:rsidRDefault="282C7778" w:rsidP="282C7778">
      <w:pPr>
        <w:pStyle w:val="ListParagraph"/>
        <w:numPr>
          <w:ilvl w:val="0"/>
          <w:numId w:val="27"/>
        </w:numPr>
        <w:ind w:hanging="720"/>
        <w:rPr>
          <w:rFonts w:ascii="Times New Roman" w:eastAsia="Times New Roman" w:hAnsi="Times New Roman"/>
          <w:i/>
          <w:iCs/>
        </w:rPr>
      </w:pPr>
      <w:r w:rsidRPr="282C7778">
        <w:rPr>
          <w:rFonts w:ascii="Times New Roman" w:eastAsia="Times New Roman" w:hAnsi="Times New Roman"/>
          <w:b/>
          <w:bCs/>
        </w:rPr>
        <w:t xml:space="preserve">Sulak, T. N., </w:t>
      </w:r>
      <w:r w:rsidRPr="282C7778">
        <w:rPr>
          <w:rFonts w:ascii="Times New Roman" w:eastAsia="Times New Roman" w:hAnsi="Times New Roman"/>
        </w:rPr>
        <w:t>Massey, J., &amp; Thomson, D.*</w:t>
      </w:r>
      <w:r w:rsidRPr="282C7778">
        <w:rPr>
          <w:rFonts w:ascii="Times New Roman" w:eastAsia="Times New Roman" w:hAnsi="Times New Roman"/>
          <w:b/>
          <w:bCs/>
        </w:rPr>
        <w:t xml:space="preserve"> </w:t>
      </w:r>
      <w:r w:rsidRPr="282C7778">
        <w:rPr>
          <w:rFonts w:ascii="Times New Roman" w:eastAsia="Times New Roman" w:hAnsi="Times New Roman"/>
        </w:rPr>
        <w:t xml:space="preserve">(2014). Examining the heterogeneity within a university transfer cohort:  Harnessing differences to provide better interventions.  </w:t>
      </w:r>
      <w:r w:rsidRPr="282C7778">
        <w:rPr>
          <w:rFonts w:ascii="Times New Roman" w:hAnsi="Times New Roman"/>
          <w:i/>
          <w:iCs/>
        </w:rPr>
        <w:t>Journal of College Orientation and Transition, 22</w:t>
      </w:r>
      <w:r w:rsidRPr="282C7778">
        <w:rPr>
          <w:rFonts w:ascii="Times New Roman" w:hAnsi="Times New Roman"/>
        </w:rPr>
        <w:t>, 5-19</w:t>
      </w:r>
      <w:r w:rsidRPr="282C7778">
        <w:rPr>
          <w:rFonts w:ascii="Times New Roman" w:eastAsia="Times New Roman" w:hAnsi="Times New Roman"/>
          <w:i/>
          <w:iCs/>
        </w:rPr>
        <w:t>.</w:t>
      </w:r>
    </w:p>
    <w:p w14:paraId="294963D7" w14:textId="77777777" w:rsidR="0019135B" w:rsidRPr="00700AA8" w:rsidRDefault="0019135B" w:rsidP="00D72860">
      <w:pPr>
        <w:ind w:left="720" w:hanging="720"/>
        <w:rPr>
          <w:rFonts w:ascii="Times New Roman" w:hAnsi="Times New Roman"/>
        </w:rPr>
      </w:pPr>
    </w:p>
    <w:p w14:paraId="38605B19" w14:textId="44DCFB8B" w:rsidR="00591339" w:rsidRPr="00700AA8" w:rsidRDefault="282C7778" w:rsidP="2DE1E3DA">
      <w:pPr>
        <w:pStyle w:val="ListParagraph"/>
        <w:numPr>
          <w:ilvl w:val="0"/>
          <w:numId w:val="27"/>
        </w:numPr>
        <w:ind w:hanging="720"/>
        <w:rPr>
          <w:rFonts w:ascii="Times New Roman" w:hAnsi="Times New Roman"/>
          <w:b/>
          <w:bCs/>
        </w:rPr>
      </w:pPr>
      <w:r w:rsidRPr="282C7778">
        <w:rPr>
          <w:rFonts w:ascii="Times New Roman" w:hAnsi="Times New Roman"/>
          <w:b/>
          <w:bCs/>
        </w:rPr>
        <w:t xml:space="preserve">Sulak, T. N. </w:t>
      </w:r>
      <w:r w:rsidRPr="282C7778">
        <w:rPr>
          <w:rFonts w:ascii="Times New Roman" w:hAnsi="Times New Roman"/>
        </w:rPr>
        <w:t>(2014). School climate and academic achievement in suburban schools. </w:t>
      </w:r>
      <w:r w:rsidRPr="282C7778">
        <w:rPr>
          <w:rFonts w:ascii="Times New Roman" w:hAnsi="Times New Roman"/>
          <w:i/>
          <w:iCs/>
        </w:rPr>
        <w:t>Education and Urban Society</w:t>
      </w:r>
      <w:r w:rsidRPr="282C7778">
        <w:rPr>
          <w:rFonts w:ascii="Times New Roman" w:hAnsi="Times New Roman"/>
        </w:rPr>
        <w:t>,</w:t>
      </w:r>
      <w:r w:rsidRPr="282C7778">
        <w:rPr>
          <w:rFonts w:ascii="Times New Roman" w:hAnsi="Times New Roman"/>
          <w:i/>
          <w:iCs/>
        </w:rPr>
        <w:t xml:space="preserve"> 48,</w:t>
      </w:r>
      <w:r w:rsidRPr="282C7778">
        <w:rPr>
          <w:rFonts w:ascii="Times New Roman" w:hAnsi="Times New Roman"/>
        </w:rPr>
        <w:t xml:space="preserve"> 672-684.  </w:t>
      </w:r>
      <w:proofErr w:type="spellStart"/>
      <w:r w:rsidRPr="282C7778">
        <w:rPr>
          <w:rFonts w:ascii="Times New Roman" w:hAnsi="Times New Roman"/>
        </w:rPr>
        <w:t>doi</w:t>
      </w:r>
      <w:proofErr w:type="spellEnd"/>
      <w:r w:rsidRPr="282C7778">
        <w:rPr>
          <w:rFonts w:ascii="Times New Roman" w:hAnsi="Times New Roman"/>
        </w:rPr>
        <w:t xml:space="preserve"> 10.1177/0013124514541465.</w:t>
      </w:r>
    </w:p>
    <w:p w14:paraId="7E1C40EB" w14:textId="77777777" w:rsidR="003D6838" w:rsidRPr="00700AA8" w:rsidRDefault="003D6838" w:rsidP="00D72860">
      <w:pPr>
        <w:ind w:left="720" w:hanging="720"/>
        <w:rPr>
          <w:rFonts w:ascii="Times New Roman" w:hAnsi="Times New Roman"/>
        </w:rPr>
      </w:pPr>
    </w:p>
    <w:p w14:paraId="5AFDFB70" w14:textId="2D82F512" w:rsidR="00591339" w:rsidRPr="00700AA8" w:rsidRDefault="282C7778" w:rsidP="282C7778">
      <w:pPr>
        <w:pStyle w:val="ListParagraph"/>
        <w:numPr>
          <w:ilvl w:val="0"/>
          <w:numId w:val="27"/>
        </w:numPr>
        <w:ind w:hanging="720"/>
        <w:rPr>
          <w:rFonts w:ascii="Times New Roman" w:eastAsia="Times New Roman" w:hAnsi="Times New Roman"/>
          <w:i/>
          <w:iCs/>
        </w:rPr>
      </w:pPr>
      <w:proofErr w:type="spellStart"/>
      <w:r w:rsidRPr="282C7778">
        <w:rPr>
          <w:rFonts w:ascii="Times New Roman" w:eastAsia="Times New Roman" w:hAnsi="Times New Roman"/>
        </w:rPr>
        <w:t>Bagby</w:t>
      </w:r>
      <w:proofErr w:type="spellEnd"/>
      <w:r w:rsidRPr="282C7778">
        <w:rPr>
          <w:rFonts w:ascii="Times New Roman" w:eastAsia="Times New Roman" w:hAnsi="Times New Roman"/>
        </w:rPr>
        <w:t>, J., Barnard-</w:t>
      </w:r>
      <w:proofErr w:type="spellStart"/>
      <w:r w:rsidRPr="282C7778">
        <w:rPr>
          <w:rFonts w:ascii="Times New Roman" w:eastAsia="Times New Roman" w:hAnsi="Times New Roman"/>
        </w:rPr>
        <w:t>Brak</w:t>
      </w:r>
      <w:proofErr w:type="spellEnd"/>
      <w:r w:rsidRPr="282C7778">
        <w:rPr>
          <w:rFonts w:ascii="Times New Roman" w:eastAsia="Times New Roman" w:hAnsi="Times New Roman"/>
        </w:rPr>
        <w:t xml:space="preserve">, L., Baggett, A.*, &amp; </w:t>
      </w:r>
      <w:r w:rsidRPr="282C7778">
        <w:rPr>
          <w:rFonts w:ascii="Times New Roman" w:eastAsia="Times New Roman" w:hAnsi="Times New Roman"/>
          <w:b/>
          <w:bCs/>
        </w:rPr>
        <w:t>Sulak, T. N.</w:t>
      </w:r>
      <w:r w:rsidRPr="282C7778">
        <w:rPr>
          <w:rFonts w:ascii="Times New Roman" w:eastAsia="Times New Roman" w:hAnsi="Times New Roman"/>
        </w:rPr>
        <w:t xml:space="preserve"> (2014). Student veterans’ experiences in college. </w:t>
      </w:r>
      <w:r w:rsidRPr="282C7778">
        <w:rPr>
          <w:rFonts w:ascii="Times New Roman" w:eastAsia="Times New Roman" w:hAnsi="Times New Roman"/>
          <w:i/>
          <w:iCs/>
        </w:rPr>
        <w:t>Journal of College Orientation and Transition, 22</w:t>
      </w:r>
      <w:r w:rsidRPr="282C7778">
        <w:rPr>
          <w:rFonts w:ascii="Times New Roman" w:eastAsia="Times New Roman" w:hAnsi="Times New Roman"/>
        </w:rPr>
        <w:t>, 20-35</w:t>
      </w:r>
      <w:r w:rsidRPr="282C7778">
        <w:rPr>
          <w:rFonts w:ascii="Times New Roman" w:eastAsia="Times New Roman" w:hAnsi="Times New Roman"/>
          <w:i/>
          <w:iCs/>
        </w:rPr>
        <w:t>.</w:t>
      </w:r>
    </w:p>
    <w:p w14:paraId="08476CF1" w14:textId="77777777" w:rsidR="00591339" w:rsidRPr="00700AA8" w:rsidRDefault="00591339" w:rsidP="00D72860">
      <w:pPr>
        <w:ind w:left="720" w:hanging="720"/>
        <w:rPr>
          <w:rFonts w:ascii="Times New Roman" w:hAnsi="Times New Roman"/>
          <w:b/>
        </w:rPr>
      </w:pPr>
    </w:p>
    <w:p w14:paraId="2F6EADEA" w14:textId="0A16869C" w:rsidR="009479AE" w:rsidRPr="00700AA8" w:rsidRDefault="282C7778" w:rsidP="2DE1E3DA">
      <w:pPr>
        <w:pStyle w:val="ListParagraph"/>
        <w:numPr>
          <w:ilvl w:val="0"/>
          <w:numId w:val="27"/>
        </w:numPr>
        <w:ind w:hanging="720"/>
        <w:rPr>
          <w:rFonts w:ascii="Times New Roman" w:hAnsi="Times New Roman"/>
          <w:b/>
          <w:bCs/>
        </w:rPr>
      </w:pPr>
      <w:r w:rsidRPr="282C7778">
        <w:rPr>
          <w:rFonts w:ascii="Times New Roman" w:hAnsi="Times New Roman"/>
          <w:b/>
          <w:bCs/>
        </w:rPr>
        <w:t xml:space="preserve">Sulak, T. N. </w:t>
      </w:r>
      <w:r w:rsidRPr="282C7778">
        <w:rPr>
          <w:rFonts w:ascii="Times New Roman" w:hAnsi="Times New Roman"/>
        </w:rPr>
        <w:t xml:space="preserve">(2014). Using CBM to identify advanced learners in the general education classroom. </w:t>
      </w:r>
      <w:r w:rsidRPr="282C7778">
        <w:rPr>
          <w:rFonts w:ascii="Times New Roman" w:hAnsi="Times New Roman"/>
          <w:i/>
          <w:iCs/>
        </w:rPr>
        <w:t>Gifted Child Today</w:t>
      </w:r>
      <w:r w:rsidRPr="282C7778">
        <w:rPr>
          <w:rFonts w:ascii="Times New Roman" w:hAnsi="Times New Roman"/>
        </w:rPr>
        <w:t xml:space="preserve">, </w:t>
      </w:r>
      <w:r w:rsidRPr="282C7778">
        <w:rPr>
          <w:rFonts w:ascii="Times New Roman" w:hAnsi="Times New Roman"/>
          <w:i/>
          <w:iCs/>
        </w:rPr>
        <w:t>37</w:t>
      </w:r>
      <w:r w:rsidRPr="282C7778">
        <w:rPr>
          <w:rFonts w:ascii="Times New Roman" w:hAnsi="Times New Roman"/>
        </w:rPr>
        <w:t>, 25-31.</w:t>
      </w:r>
    </w:p>
    <w:p w14:paraId="066EE1E5" w14:textId="77777777" w:rsidR="009479AE" w:rsidRPr="00700AA8" w:rsidRDefault="009479AE" w:rsidP="00D72860">
      <w:pPr>
        <w:ind w:left="720" w:hanging="720"/>
        <w:rPr>
          <w:rFonts w:ascii="Times New Roman" w:hAnsi="Times New Roman"/>
        </w:rPr>
      </w:pPr>
    </w:p>
    <w:p w14:paraId="5168F887" w14:textId="4F20298D" w:rsidR="009479AE" w:rsidRPr="00700AA8" w:rsidRDefault="282C7778" w:rsidP="00A3151F">
      <w:pPr>
        <w:pStyle w:val="ListParagraph"/>
        <w:numPr>
          <w:ilvl w:val="0"/>
          <w:numId w:val="27"/>
        </w:numPr>
        <w:ind w:hanging="720"/>
        <w:rPr>
          <w:rFonts w:ascii="Times New Roman" w:hAnsi="Times New Roman"/>
        </w:rPr>
      </w:pPr>
      <w:r w:rsidRPr="282C7778">
        <w:rPr>
          <w:rFonts w:ascii="Times New Roman" w:hAnsi="Times New Roman"/>
          <w:b/>
          <w:bCs/>
        </w:rPr>
        <w:t xml:space="preserve">Sulak, T. N., </w:t>
      </w:r>
      <w:r w:rsidRPr="282C7778">
        <w:rPr>
          <w:rFonts w:ascii="Times New Roman" w:hAnsi="Times New Roman"/>
        </w:rPr>
        <w:t xml:space="preserve">Saxon, T. F., &amp; Fearon, D. (2014). Applying the theory of reasoned action to domestic violence reporting behavior: The role of sex and victimization.  </w:t>
      </w:r>
      <w:r w:rsidRPr="282C7778">
        <w:rPr>
          <w:rFonts w:ascii="Times New Roman" w:hAnsi="Times New Roman"/>
          <w:i/>
          <w:iCs/>
        </w:rPr>
        <w:t>Journal of Family Violence</w:t>
      </w:r>
      <w:r w:rsidRPr="282C7778">
        <w:rPr>
          <w:rFonts w:ascii="Times New Roman" w:hAnsi="Times New Roman"/>
        </w:rPr>
        <w:t xml:space="preserve">, </w:t>
      </w:r>
      <w:r w:rsidRPr="282C7778">
        <w:rPr>
          <w:rFonts w:ascii="Times New Roman" w:hAnsi="Times New Roman"/>
          <w:i/>
          <w:iCs/>
        </w:rPr>
        <w:t>29</w:t>
      </w:r>
      <w:r w:rsidRPr="282C7778">
        <w:rPr>
          <w:rFonts w:ascii="Times New Roman" w:hAnsi="Times New Roman"/>
        </w:rPr>
        <w:t xml:space="preserve">, 165-173. </w:t>
      </w:r>
      <w:proofErr w:type="spellStart"/>
      <w:r w:rsidRPr="282C7778">
        <w:rPr>
          <w:rFonts w:ascii="Times New Roman" w:hAnsi="Times New Roman"/>
        </w:rPr>
        <w:t>doi</w:t>
      </w:r>
      <w:proofErr w:type="spellEnd"/>
      <w:r w:rsidRPr="282C7778">
        <w:rPr>
          <w:rFonts w:ascii="Times New Roman" w:hAnsi="Times New Roman"/>
        </w:rPr>
        <w:t>: 10.1007/s10896-013-9569-y.</w:t>
      </w:r>
    </w:p>
    <w:p w14:paraId="0728699B" w14:textId="77777777" w:rsidR="009C1E23" w:rsidRPr="00700AA8" w:rsidRDefault="009C1E23" w:rsidP="00D72860">
      <w:pPr>
        <w:ind w:left="720" w:hanging="720"/>
        <w:rPr>
          <w:rFonts w:ascii="Times New Roman" w:hAnsi="Times New Roman"/>
        </w:rPr>
      </w:pPr>
    </w:p>
    <w:p w14:paraId="03F8DC29" w14:textId="51903DE7" w:rsidR="005858F9" w:rsidRPr="00700AA8" w:rsidRDefault="282C7778" w:rsidP="00A3151F">
      <w:pPr>
        <w:pStyle w:val="ListParagraph"/>
        <w:numPr>
          <w:ilvl w:val="0"/>
          <w:numId w:val="27"/>
        </w:numPr>
        <w:ind w:hanging="720"/>
        <w:rPr>
          <w:rFonts w:ascii="Times New Roman" w:hAnsi="Times New Roman"/>
        </w:rPr>
      </w:pPr>
      <w:r w:rsidRPr="282C7778">
        <w:rPr>
          <w:rFonts w:ascii="Times New Roman" w:hAnsi="Times New Roman"/>
        </w:rPr>
        <w:t>Barnard-</w:t>
      </w:r>
      <w:proofErr w:type="spellStart"/>
      <w:r w:rsidRPr="282C7778">
        <w:rPr>
          <w:rFonts w:ascii="Times New Roman" w:hAnsi="Times New Roman"/>
        </w:rPr>
        <w:t>Brak</w:t>
      </w:r>
      <w:proofErr w:type="spellEnd"/>
      <w:r w:rsidRPr="282C7778">
        <w:rPr>
          <w:rFonts w:ascii="Times New Roman" w:hAnsi="Times New Roman"/>
        </w:rPr>
        <w:t xml:space="preserve">, L., Schmidt, M., &amp; </w:t>
      </w:r>
      <w:r w:rsidRPr="282C7778">
        <w:rPr>
          <w:rFonts w:ascii="Times New Roman" w:hAnsi="Times New Roman"/>
          <w:b/>
          <w:bCs/>
        </w:rPr>
        <w:t xml:space="preserve">Sulak, T. </w:t>
      </w:r>
      <w:r w:rsidRPr="282C7778">
        <w:rPr>
          <w:rFonts w:ascii="Times New Roman" w:hAnsi="Times New Roman"/>
        </w:rPr>
        <w:t xml:space="preserve"> (2013). ADHD medication vacations and parent-child interactions. </w:t>
      </w:r>
      <w:r w:rsidRPr="282C7778">
        <w:rPr>
          <w:rFonts w:ascii="Times New Roman" w:hAnsi="Times New Roman"/>
          <w:i/>
          <w:iCs/>
        </w:rPr>
        <w:t>Journal of Attention Disorders, 17</w:t>
      </w:r>
      <w:r w:rsidRPr="282C7778">
        <w:rPr>
          <w:rFonts w:ascii="Times New Roman" w:hAnsi="Times New Roman"/>
        </w:rPr>
        <w:t>, 506-509.</w:t>
      </w:r>
    </w:p>
    <w:p w14:paraId="7D22D560" w14:textId="77777777" w:rsidR="005858F9" w:rsidRPr="00700AA8" w:rsidRDefault="005858F9" w:rsidP="00D72860">
      <w:pPr>
        <w:ind w:left="720" w:hanging="720"/>
        <w:rPr>
          <w:rFonts w:ascii="Times New Roman" w:hAnsi="Times New Roman"/>
        </w:rPr>
      </w:pPr>
    </w:p>
    <w:p w14:paraId="676BC3B8" w14:textId="77777777" w:rsidR="005858F9" w:rsidRPr="00700AA8" w:rsidRDefault="005858F9" w:rsidP="00D72860">
      <w:pPr>
        <w:ind w:left="720" w:hanging="720"/>
        <w:rPr>
          <w:rFonts w:ascii="Times New Roman" w:hAnsi="Times New Roman"/>
        </w:rPr>
      </w:pPr>
    </w:p>
    <w:p w14:paraId="2C40475B" w14:textId="375F16FF" w:rsidR="005858F9" w:rsidRPr="00700AA8" w:rsidRDefault="282C7778" w:rsidP="282C7778">
      <w:pPr>
        <w:pStyle w:val="BodyText"/>
        <w:numPr>
          <w:ilvl w:val="0"/>
          <w:numId w:val="27"/>
        </w:numPr>
        <w:spacing w:after="0"/>
        <w:ind w:hanging="720"/>
        <w:rPr>
          <w:rFonts w:ascii="Times New Roman" w:hAnsi="Times New Roman"/>
          <w:i/>
          <w:iCs/>
        </w:rPr>
      </w:pPr>
      <w:r w:rsidRPr="282C7778">
        <w:rPr>
          <w:rFonts w:ascii="Times New Roman" w:hAnsi="Times New Roman"/>
        </w:rPr>
        <w:t xml:space="preserve">Massey, J., </w:t>
      </w:r>
      <w:r w:rsidRPr="282C7778">
        <w:rPr>
          <w:rFonts w:ascii="Times New Roman" w:hAnsi="Times New Roman"/>
          <w:b/>
          <w:bCs/>
        </w:rPr>
        <w:t xml:space="preserve">Sulak, T. N., </w:t>
      </w:r>
      <w:r w:rsidRPr="282C7778">
        <w:rPr>
          <w:rFonts w:ascii="Times New Roman" w:hAnsi="Times New Roman"/>
        </w:rPr>
        <w:t>&amp;</w:t>
      </w:r>
      <w:r w:rsidRPr="282C7778">
        <w:rPr>
          <w:rFonts w:ascii="Times New Roman" w:hAnsi="Times New Roman"/>
          <w:b/>
          <w:bCs/>
        </w:rPr>
        <w:t xml:space="preserve"> </w:t>
      </w:r>
      <w:r w:rsidRPr="282C7778">
        <w:rPr>
          <w:rFonts w:ascii="Times New Roman" w:hAnsi="Times New Roman"/>
        </w:rPr>
        <w:t xml:space="preserve">Sriram, R. (2013). Developing servant leadership through experiential learning.  </w:t>
      </w:r>
      <w:r w:rsidRPr="282C7778">
        <w:rPr>
          <w:rFonts w:ascii="Times New Roman" w:hAnsi="Times New Roman"/>
          <w:i/>
          <w:iCs/>
        </w:rPr>
        <w:t>Journal of Leadership Education, 12</w:t>
      </w:r>
      <w:r w:rsidRPr="282C7778">
        <w:rPr>
          <w:rFonts w:ascii="Times New Roman" w:hAnsi="Times New Roman"/>
        </w:rPr>
        <w:t>, 74-91</w:t>
      </w:r>
      <w:r w:rsidRPr="282C7778">
        <w:rPr>
          <w:rFonts w:ascii="Times New Roman" w:hAnsi="Times New Roman"/>
          <w:i/>
          <w:iCs/>
        </w:rPr>
        <w:t>.</w:t>
      </w:r>
    </w:p>
    <w:p w14:paraId="38FE3BE9" w14:textId="77777777" w:rsidR="005858F9" w:rsidRPr="00700AA8" w:rsidRDefault="005858F9" w:rsidP="00D72860">
      <w:pPr>
        <w:ind w:left="720" w:hanging="720"/>
        <w:rPr>
          <w:rFonts w:ascii="Times New Roman" w:hAnsi="Times New Roman"/>
        </w:rPr>
      </w:pPr>
    </w:p>
    <w:p w14:paraId="0C4D28EC" w14:textId="5F9F26F4" w:rsidR="00012E25" w:rsidRPr="00700AA8" w:rsidRDefault="282C7778" w:rsidP="282C7778">
      <w:pPr>
        <w:pStyle w:val="ListParagraph"/>
        <w:numPr>
          <w:ilvl w:val="0"/>
          <w:numId w:val="27"/>
        </w:numPr>
        <w:ind w:hanging="720"/>
        <w:rPr>
          <w:rFonts w:ascii="Times New Roman" w:hAnsi="Times New Roman"/>
          <w:i/>
          <w:iCs/>
        </w:rPr>
      </w:pPr>
      <w:r w:rsidRPr="282C7778">
        <w:rPr>
          <w:rFonts w:ascii="Times New Roman" w:hAnsi="Times New Roman"/>
        </w:rPr>
        <w:t xml:space="preserve">Walter, M.*, Ragan, K.*, </w:t>
      </w:r>
      <w:proofErr w:type="spellStart"/>
      <w:r w:rsidRPr="282C7778">
        <w:rPr>
          <w:rFonts w:ascii="Times New Roman" w:hAnsi="Times New Roman"/>
        </w:rPr>
        <w:t>Bagby</w:t>
      </w:r>
      <w:proofErr w:type="spellEnd"/>
      <w:r w:rsidRPr="282C7778">
        <w:rPr>
          <w:rFonts w:ascii="Times New Roman" w:hAnsi="Times New Roman"/>
        </w:rPr>
        <w:t xml:space="preserve">, J. H., &amp; </w:t>
      </w:r>
      <w:r w:rsidRPr="282C7778">
        <w:rPr>
          <w:rFonts w:ascii="Times New Roman" w:hAnsi="Times New Roman"/>
          <w:b/>
          <w:bCs/>
        </w:rPr>
        <w:t xml:space="preserve">Sulak, T. N. </w:t>
      </w:r>
      <w:r w:rsidRPr="282C7778">
        <w:rPr>
          <w:rFonts w:ascii="Times New Roman" w:hAnsi="Times New Roman"/>
        </w:rPr>
        <w:t xml:space="preserve">(2013). Education students’ implicit and explicit bias against obesity. </w:t>
      </w:r>
      <w:r w:rsidRPr="282C7778">
        <w:rPr>
          <w:rFonts w:ascii="Times New Roman" w:hAnsi="Times New Roman"/>
          <w:i/>
          <w:iCs/>
        </w:rPr>
        <w:t>Journal of Community Medicine and Health Education, 3,</w:t>
      </w:r>
      <w:r w:rsidRPr="282C7778">
        <w:rPr>
          <w:rFonts w:ascii="Times New Roman" w:hAnsi="Times New Roman"/>
        </w:rPr>
        <w:t xml:space="preserve"> 212-218</w:t>
      </w:r>
      <w:r w:rsidRPr="282C7778">
        <w:rPr>
          <w:rFonts w:ascii="Times New Roman" w:hAnsi="Times New Roman"/>
          <w:i/>
          <w:iCs/>
        </w:rPr>
        <w:t>.</w:t>
      </w:r>
      <w:r w:rsidRPr="282C7778">
        <w:rPr>
          <w:rFonts w:ascii="Times New Roman" w:hAnsi="Times New Roman"/>
        </w:rPr>
        <w:t xml:space="preserve"> doi:10.4172/2161-0711.1000212</w:t>
      </w:r>
    </w:p>
    <w:p w14:paraId="2FC9FB5B" w14:textId="77777777" w:rsidR="0055111F" w:rsidRPr="00700AA8" w:rsidRDefault="0055111F" w:rsidP="00D72860">
      <w:pPr>
        <w:ind w:left="720" w:hanging="720"/>
        <w:rPr>
          <w:rFonts w:ascii="Times New Roman" w:hAnsi="Times New Roman"/>
          <w:b/>
        </w:rPr>
      </w:pPr>
    </w:p>
    <w:p w14:paraId="61FB9BE7" w14:textId="3974E11B" w:rsidR="006460C4" w:rsidRPr="00700AA8" w:rsidRDefault="282C7778" w:rsidP="00A3151F">
      <w:pPr>
        <w:pStyle w:val="ListParagraph"/>
        <w:numPr>
          <w:ilvl w:val="0"/>
          <w:numId w:val="27"/>
        </w:numPr>
        <w:ind w:hanging="720"/>
        <w:rPr>
          <w:rFonts w:ascii="Times New Roman" w:hAnsi="Times New Roman"/>
        </w:rPr>
      </w:pPr>
      <w:proofErr w:type="spellStart"/>
      <w:r w:rsidRPr="282C7778">
        <w:rPr>
          <w:rFonts w:ascii="Times New Roman" w:hAnsi="Times New Roman"/>
        </w:rPr>
        <w:t>Bagby</w:t>
      </w:r>
      <w:proofErr w:type="spellEnd"/>
      <w:r w:rsidRPr="282C7778">
        <w:rPr>
          <w:rFonts w:ascii="Times New Roman" w:hAnsi="Times New Roman"/>
        </w:rPr>
        <w:t>, J., Barnard-</w:t>
      </w:r>
      <w:proofErr w:type="spellStart"/>
      <w:r w:rsidRPr="282C7778">
        <w:rPr>
          <w:rFonts w:ascii="Times New Roman" w:hAnsi="Times New Roman"/>
        </w:rPr>
        <w:t>Brak</w:t>
      </w:r>
      <w:proofErr w:type="spellEnd"/>
      <w:r w:rsidRPr="282C7778">
        <w:rPr>
          <w:rFonts w:ascii="Times New Roman" w:hAnsi="Times New Roman"/>
        </w:rPr>
        <w:t xml:space="preserve">, L., </w:t>
      </w:r>
      <w:r w:rsidRPr="282C7778">
        <w:rPr>
          <w:rFonts w:ascii="Times New Roman" w:hAnsi="Times New Roman"/>
          <w:b/>
          <w:bCs/>
        </w:rPr>
        <w:t>Sulak, T. N.</w:t>
      </w:r>
      <w:r w:rsidRPr="282C7778">
        <w:rPr>
          <w:rFonts w:ascii="Times New Roman" w:hAnsi="Times New Roman"/>
        </w:rPr>
        <w:t xml:space="preserve">, Jones, N.*, &amp; Walter, M.* (2012). The effects of environment on children’s executive function: A study of three private schools.  </w:t>
      </w:r>
      <w:r w:rsidRPr="282C7778">
        <w:rPr>
          <w:rFonts w:ascii="Times New Roman" w:hAnsi="Times New Roman"/>
          <w:i/>
          <w:iCs/>
        </w:rPr>
        <w:t>Journal of Research in Childhood Education, 26</w:t>
      </w:r>
      <w:r w:rsidRPr="282C7778">
        <w:rPr>
          <w:rFonts w:ascii="Times New Roman" w:hAnsi="Times New Roman"/>
        </w:rPr>
        <w:t xml:space="preserve">, 418-426. </w:t>
      </w:r>
    </w:p>
    <w:p w14:paraId="0C98D4FF" w14:textId="77777777" w:rsidR="006460C4" w:rsidRPr="00700AA8" w:rsidRDefault="006460C4" w:rsidP="00D72860">
      <w:pPr>
        <w:ind w:left="720" w:hanging="720"/>
        <w:rPr>
          <w:rFonts w:ascii="Times New Roman" w:hAnsi="Times New Roman"/>
        </w:rPr>
      </w:pPr>
    </w:p>
    <w:p w14:paraId="5E2FF993" w14:textId="136EB898" w:rsidR="00EE0D4E" w:rsidRPr="00700AA8" w:rsidRDefault="282C7778" w:rsidP="00A3151F">
      <w:pPr>
        <w:pStyle w:val="ListParagraph"/>
        <w:numPr>
          <w:ilvl w:val="0"/>
          <w:numId w:val="27"/>
        </w:numPr>
        <w:ind w:hanging="720"/>
        <w:rPr>
          <w:rFonts w:ascii="Times New Roman" w:hAnsi="Times New Roman"/>
        </w:rPr>
      </w:pPr>
      <w:r w:rsidRPr="282C7778">
        <w:rPr>
          <w:rFonts w:ascii="Times New Roman" w:hAnsi="Times New Roman"/>
        </w:rPr>
        <w:t>Barnard-</w:t>
      </w:r>
      <w:proofErr w:type="spellStart"/>
      <w:r w:rsidRPr="282C7778">
        <w:rPr>
          <w:rFonts w:ascii="Times New Roman" w:hAnsi="Times New Roman"/>
        </w:rPr>
        <w:t>Brak</w:t>
      </w:r>
      <w:proofErr w:type="spellEnd"/>
      <w:r w:rsidRPr="282C7778">
        <w:rPr>
          <w:rFonts w:ascii="Times New Roman" w:hAnsi="Times New Roman"/>
        </w:rPr>
        <w:t xml:space="preserve">, L., Paton, V. O., &amp; </w:t>
      </w:r>
      <w:r w:rsidRPr="282C7778">
        <w:rPr>
          <w:rFonts w:ascii="Times New Roman" w:hAnsi="Times New Roman"/>
          <w:b/>
          <w:bCs/>
        </w:rPr>
        <w:t>Sulak, T. N.</w:t>
      </w:r>
      <w:r w:rsidRPr="282C7778">
        <w:rPr>
          <w:rFonts w:ascii="Times New Roman" w:hAnsi="Times New Roman"/>
        </w:rPr>
        <w:t xml:space="preserve"> (2012). Institutional distance education goals and the frequency of students with disabilities requesting accommodations.  </w:t>
      </w:r>
      <w:r w:rsidRPr="282C7778">
        <w:rPr>
          <w:rFonts w:ascii="Times New Roman" w:hAnsi="Times New Roman"/>
          <w:i/>
          <w:iCs/>
        </w:rPr>
        <w:t>Journal of Postsecondary Education and Disability, 25</w:t>
      </w:r>
      <w:r w:rsidRPr="282C7778">
        <w:rPr>
          <w:rFonts w:ascii="Times New Roman" w:hAnsi="Times New Roman"/>
        </w:rPr>
        <w:t>, 5-20.</w:t>
      </w:r>
    </w:p>
    <w:p w14:paraId="71866C6B" w14:textId="77777777" w:rsidR="00DE3DDE" w:rsidRPr="00700AA8" w:rsidRDefault="00DE3DDE" w:rsidP="00D72860">
      <w:pPr>
        <w:ind w:left="720" w:hanging="720"/>
        <w:rPr>
          <w:rFonts w:ascii="Times New Roman" w:hAnsi="Times New Roman"/>
        </w:rPr>
      </w:pPr>
    </w:p>
    <w:p w14:paraId="4CFA33EA" w14:textId="527EC8FE" w:rsidR="00DE3DDE" w:rsidRPr="00700AA8" w:rsidRDefault="282C7778" w:rsidP="00A3151F">
      <w:pPr>
        <w:pStyle w:val="ListParagraph"/>
        <w:numPr>
          <w:ilvl w:val="0"/>
          <w:numId w:val="27"/>
        </w:numPr>
        <w:ind w:hanging="720"/>
        <w:rPr>
          <w:rFonts w:ascii="Times New Roman" w:hAnsi="Times New Roman"/>
        </w:rPr>
      </w:pPr>
      <w:r w:rsidRPr="282C7778">
        <w:rPr>
          <w:rFonts w:ascii="Times New Roman" w:hAnsi="Times New Roman"/>
        </w:rPr>
        <w:lastRenderedPageBreak/>
        <w:t>Barnard-</w:t>
      </w:r>
      <w:proofErr w:type="spellStart"/>
      <w:r w:rsidRPr="282C7778">
        <w:rPr>
          <w:rFonts w:ascii="Times New Roman" w:hAnsi="Times New Roman"/>
        </w:rPr>
        <w:t>Brak</w:t>
      </w:r>
      <w:proofErr w:type="spellEnd"/>
      <w:r w:rsidRPr="282C7778">
        <w:rPr>
          <w:rFonts w:ascii="Times New Roman" w:hAnsi="Times New Roman"/>
        </w:rPr>
        <w:t xml:space="preserve">, L., </w:t>
      </w:r>
      <w:proofErr w:type="spellStart"/>
      <w:r w:rsidRPr="282C7778">
        <w:rPr>
          <w:rFonts w:ascii="Times New Roman" w:hAnsi="Times New Roman"/>
        </w:rPr>
        <w:t>Bagby</w:t>
      </w:r>
      <w:proofErr w:type="spellEnd"/>
      <w:r w:rsidRPr="282C7778">
        <w:rPr>
          <w:rFonts w:ascii="Times New Roman" w:hAnsi="Times New Roman"/>
        </w:rPr>
        <w:t xml:space="preserve">, J. H., </w:t>
      </w:r>
      <w:r w:rsidRPr="282C7778">
        <w:rPr>
          <w:rFonts w:ascii="Times New Roman" w:hAnsi="Times New Roman"/>
          <w:b/>
          <w:bCs/>
        </w:rPr>
        <w:t xml:space="preserve">Sulak, T. N., </w:t>
      </w:r>
      <w:r w:rsidRPr="282C7778">
        <w:rPr>
          <w:rFonts w:ascii="Times New Roman" w:hAnsi="Times New Roman"/>
        </w:rPr>
        <w:t>&amp;</w:t>
      </w:r>
      <w:r w:rsidRPr="282C7778">
        <w:rPr>
          <w:rFonts w:ascii="Times New Roman" w:hAnsi="Times New Roman"/>
          <w:b/>
          <w:bCs/>
        </w:rPr>
        <w:t xml:space="preserve"> </w:t>
      </w:r>
      <w:r w:rsidRPr="282C7778">
        <w:rPr>
          <w:rFonts w:ascii="Times New Roman" w:hAnsi="Times New Roman"/>
        </w:rPr>
        <w:t xml:space="preserve">Jones, N. A.* (2012). Faculty perceptions of post 9/11 student-veterans with symptoms of PTSD.  </w:t>
      </w:r>
      <w:r w:rsidRPr="282C7778">
        <w:rPr>
          <w:rFonts w:ascii="Times New Roman" w:hAnsi="Times New Roman"/>
          <w:i/>
          <w:iCs/>
        </w:rPr>
        <w:t>Journal of College Orientation and Transition. 20</w:t>
      </w:r>
      <w:r w:rsidRPr="282C7778">
        <w:rPr>
          <w:rFonts w:ascii="Times New Roman" w:hAnsi="Times New Roman"/>
        </w:rPr>
        <w:t>(1), 56-63.</w:t>
      </w:r>
    </w:p>
    <w:p w14:paraId="35A67957" w14:textId="77777777" w:rsidR="00EE0D4E" w:rsidRPr="00700AA8" w:rsidRDefault="00EE0D4E" w:rsidP="00D72860">
      <w:pPr>
        <w:pStyle w:val="BodyText"/>
        <w:spacing w:after="0"/>
        <w:ind w:left="720" w:hanging="720"/>
        <w:rPr>
          <w:rFonts w:ascii="Times New Roman" w:hAnsi="Times New Roman"/>
        </w:rPr>
      </w:pPr>
    </w:p>
    <w:p w14:paraId="4E89D692" w14:textId="72E91727" w:rsidR="00AE0884" w:rsidRPr="00700AA8" w:rsidRDefault="282C7778" w:rsidP="282C7778">
      <w:pPr>
        <w:pStyle w:val="BodyText"/>
        <w:numPr>
          <w:ilvl w:val="0"/>
          <w:numId w:val="27"/>
        </w:numPr>
        <w:spacing w:after="0"/>
        <w:ind w:hanging="720"/>
        <w:rPr>
          <w:rFonts w:ascii="Times New Roman" w:hAnsi="Times New Roman"/>
          <w:i/>
          <w:iCs/>
        </w:rPr>
      </w:pPr>
      <w:r w:rsidRPr="282C7778">
        <w:rPr>
          <w:rFonts w:ascii="Times New Roman" w:hAnsi="Times New Roman"/>
        </w:rPr>
        <w:t>Frederick, K.*, Barnard-</w:t>
      </w:r>
      <w:proofErr w:type="spellStart"/>
      <w:r w:rsidRPr="282C7778">
        <w:rPr>
          <w:rFonts w:ascii="Times New Roman" w:hAnsi="Times New Roman"/>
        </w:rPr>
        <w:t>Brak</w:t>
      </w:r>
      <w:proofErr w:type="spellEnd"/>
      <w:r w:rsidRPr="282C7778">
        <w:rPr>
          <w:rFonts w:ascii="Times New Roman" w:hAnsi="Times New Roman"/>
        </w:rPr>
        <w:t xml:space="preserve">, L., &amp; </w:t>
      </w:r>
      <w:r w:rsidRPr="282C7778">
        <w:rPr>
          <w:rFonts w:ascii="Times New Roman" w:hAnsi="Times New Roman"/>
          <w:b/>
          <w:bCs/>
        </w:rPr>
        <w:t>Sulak, T.</w:t>
      </w:r>
      <w:r w:rsidRPr="282C7778">
        <w:rPr>
          <w:rFonts w:ascii="Times New Roman" w:hAnsi="Times New Roman"/>
        </w:rPr>
        <w:t xml:space="preserve"> </w:t>
      </w:r>
      <w:r w:rsidRPr="282C7778">
        <w:rPr>
          <w:rFonts w:ascii="Times New Roman" w:hAnsi="Times New Roman"/>
          <w:b/>
          <w:bCs/>
        </w:rPr>
        <w:t>N.</w:t>
      </w:r>
      <w:r w:rsidRPr="282C7778">
        <w:rPr>
          <w:rFonts w:ascii="Times New Roman" w:hAnsi="Times New Roman"/>
        </w:rPr>
        <w:t xml:space="preserve"> (2012). Under-representation in nationally representative secondary data sets.  </w:t>
      </w:r>
      <w:r w:rsidRPr="282C7778">
        <w:rPr>
          <w:rFonts w:ascii="Times New Roman" w:hAnsi="Times New Roman"/>
          <w:i/>
          <w:iCs/>
        </w:rPr>
        <w:t>International Journal of Research &amp; Method in Education, 35</w:t>
      </w:r>
      <w:r w:rsidRPr="282C7778">
        <w:rPr>
          <w:rFonts w:ascii="Times New Roman" w:hAnsi="Times New Roman"/>
        </w:rPr>
        <w:t>(1), 31-40</w:t>
      </w:r>
      <w:r w:rsidRPr="282C7778">
        <w:rPr>
          <w:rFonts w:ascii="Times New Roman" w:hAnsi="Times New Roman"/>
          <w:i/>
          <w:iCs/>
        </w:rPr>
        <w:t>.</w:t>
      </w:r>
    </w:p>
    <w:p w14:paraId="18F98252" w14:textId="77777777" w:rsidR="00E20F47" w:rsidRPr="00700AA8" w:rsidRDefault="00E20F47" w:rsidP="00D72860">
      <w:pPr>
        <w:pStyle w:val="BodyText"/>
        <w:spacing w:after="0"/>
        <w:ind w:left="720" w:hanging="720"/>
        <w:rPr>
          <w:rFonts w:ascii="Times New Roman" w:hAnsi="Times New Roman"/>
          <w:i/>
        </w:rPr>
      </w:pPr>
    </w:p>
    <w:p w14:paraId="3709511E" w14:textId="62BDCB25" w:rsidR="00EE0D4E" w:rsidRPr="00700AA8" w:rsidRDefault="282C7778" w:rsidP="00A3151F">
      <w:pPr>
        <w:pStyle w:val="BodyText"/>
        <w:numPr>
          <w:ilvl w:val="0"/>
          <w:numId w:val="27"/>
        </w:numPr>
        <w:spacing w:after="0"/>
        <w:ind w:hanging="720"/>
        <w:rPr>
          <w:rFonts w:ascii="Times New Roman" w:hAnsi="Times New Roman"/>
        </w:rPr>
      </w:pPr>
      <w:r w:rsidRPr="282C7778">
        <w:rPr>
          <w:rFonts w:ascii="Times New Roman" w:hAnsi="Times New Roman"/>
          <w:b/>
          <w:bCs/>
        </w:rPr>
        <w:t>Sulak, T. N.,</w:t>
      </w:r>
      <w:r w:rsidRPr="282C7778">
        <w:rPr>
          <w:rFonts w:ascii="Times New Roman" w:hAnsi="Times New Roman"/>
        </w:rPr>
        <w:t xml:space="preserve"> Barnard-</w:t>
      </w:r>
      <w:proofErr w:type="spellStart"/>
      <w:r w:rsidRPr="282C7778">
        <w:rPr>
          <w:rFonts w:ascii="Times New Roman" w:hAnsi="Times New Roman"/>
        </w:rPr>
        <w:t>Brak</w:t>
      </w:r>
      <w:proofErr w:type="spellEnd"/>
      <w:r w:rsidRPr="282C7778">
        <w:rPr>
          <w:rFonts w:ascii="Times New Roman" w:hAnsi="Times New Roman"/>
        </w:rPr>
        <w:t xml:space="preserve">, L., &amp; Frederick, K.* (2012). The relationship between father residency and a child’s ADHD symptoms.  </w:t>
      </w:r>
      <w:r w:rsidRPr="282C7778">
        <w:rPr>
          <w:rFonts w:ascii="Times New Roman" w:hAnsi="Times New Roman"/>
          <w:i/>
          <w:iCs/>
        </w:rPr>
        <w:t>Early Child Development and Care</w:t>
      </w:r>
      <w:r w:rsidRPr="282C7778">
        <w:rPr>
          <w:rFonts w:ascii="Times New Roman" w:hAnsi="Times New Roman"/>
        </w:rPr>
        <w:t xml:space="preserve">, </w:t>
      </w:r>
      <w:r w:rsidRPr="282C7778">
        <w:rPr>
          <w:rFonts w:ascii="Times New Roman" w:hAnsi="Times New Roman"/>
          <w:i/>
          <w:iCs/>
        </w:rPr>
        <w:t>182</w:t>
      </w:r>
      <w:r w:rsidRPr="282C7778">
        <w:rPr>
          <w:rFonts w:ascii="Times New Roman" w:hAnsi="Times New Roman"/>
        </w:rPr>
        <w:t>, 59-69.</w:t>
      </w:r>
    </w:p>
    <w:p w14:paraId="7B79B0C1" w14:textId="77777777" w:rsidR="00EE0D4E" w:rsidRPr="00700AA8" w:rsidRDefault="00EE0D4E" w:rsidP="00D72860">
      <w:pPr>
        <w:ind w:left="720" w:hanging="720"/>
        <w:rPr>
          <w:rFonts w:ascii="Times New Roman" w:hAnsi="Times New Roman"/>
        </w:rPr>
      </w:pPr>
    </w:p>
    <w:p w14:paraId="067ED98C" w14:textId="6A6E6DC6" w:rsidR="00EE0D4E" w:rsidRPr="00700AA8" w:rsidRDefault="282C7778" w:rsidP="00A3151F">
      <w:pPr>
        <w:pStyle w:val="ListParagraph"/>
        <w:numPr>
          <w:ilvl w:val="0"/>
          <w:numId w:val="27"/>
        </w:numPr>
        <w:ind w:hanging="720"/>
        <w:rPr>
          <w:rFonts w:ascii="Times New Roman" w:hAnsi="Times New Roman"/>
        </w:rPr>
      </w:pPr>
      <w:r w:rsidRPr="282C7778">
        <w:rPr>
          <w:rFonts w:ascii="Times New Roman" w:hAnsi="Times New Roman"/>
        </w:rPr>
        <w:t>Barnard-</w:t>
      </w:r>
      <w:proofErr w:type="spellStart"/>
      <w:r w:rsidRPr="282C7778">
        <w:rPr>
          <w:rFonts w:ascii="Times New Roman" w:hAnsi="Times New Roman"/>
        </w:rPr>
        <w:t>Brak</w:t>
      </w:r>
      <w:proofErr w:type="spellEnd"/>
      <w:r w:rsidRPr="282C7778">
        <w:rPr>
          <w:rFonts w:ascii="Times New Roman" w:hAnsi="Times New Roman"/>
        </w:rPr>
        <w:t xml:space="preserve">, L., </w:t>
      </w:r>
      <w:proofErr w:type="spellStart"/>
      <w:r w:rsidRPr="282C7778">
        <w:rPr>
          <w:rFonts w:ascii="Times New Roman" w:hAnsi="Times New Roman"/>
        </w:rPr>
        <w:t>Bagby</w:t>
      </w:r>
      <w:proofErr w:type="spellEnd"/>
      <w:r w:rsidRPr="282C7778">
        <w:rPr>
          <w:rFonts w:ascii="Times New Roman" w:hAnsi="Times New Roman"/>
        </w:rPr>
        <w:t xml:space="preserve">, J. H., Jones, N.*, &amp; </w:t>
      </w:r>
      <w:r w:rsidRPr="282C7778">
        <w:rPr>
          <w:rFonts w:ascii="Times New Roman" w:hAnsi="Times New Roman"/>
          <w:b/>
          <w:bCs/>
        </w:rPr>
        <w:t xml:space="preserve">Sulak, T. </w:t>
      </w:r>
      <w:r w:rsidRPr="282C7778">
        <w:rPr>
          <w:rFonts w:ascii="Times New Roman" w:hAnsi="Times New Roman"/>
        </w:rPr>
        <w:t xml:space="preserve"> (2011). Teaching post 9/11 student veterans with symptoms of PTSD:  The influence of faculty perceptions and self-efficacy.  </w:t>
      </w:r>
      <w:r w:rsidRPr="282C7778">
        <w:rPr>
          <w:rFonts w:ascii="Times New Roman" w:hAnsi="Times New Roman"/>
          <w:i/>
          <w:iCs/>
        </w:rPr>
        <w:t>Journal of Vocational Rehabilitation</w:t>
      </w:r>
      <w:r w:rsidRPr="282C7778">
        <w:rPr>
          <w:rFonts w:ascii="Times New Roman" w:hAnsi="Times New Roman"/>
        </w:rPr>
        <w:t xml:space="preserve">, </w:t>
      </w:r>
      <w:r w:rsidRPr="282C7778">
        <w:rPr>
          <w:rFonts w:ascii="Times New Roman" w:hAnsi="Times New Roman"/>
          <w:i/>
          <w:iCs/>
        </w:rPr>
        <w:t>35</w:t>
      </w:r>
      <w:r w:rsidRPr="282C7778">
        <w:rPr>
          <w:rFonts w:ascii="Times New Roman" w:hAnsi="Times New Roman"/>
        </w:rPr>
        <w:t>(1), 29-36</w:t>
      </w:r>
    </w:p>
    <w:p w14:paraId="4B6C8608" w14:textId="77777777" w:rsidR="002B545E" w:rsidRPr="00700AA8" w:rsidRDefault="002B545E" w:rsidP="00D72860">
      <w:pPr>
        <w:ind w:left="720" w:hanging="720"/>
        <w:rPr>
          <w:rFonts w:ascii="Times New Roman" w:hAnsi="Times New Roman"/>
        </w:rPr>
      </w:pPr>
    </w:p>
    <w:p w14:paraId="1D5EC743" w14:textId="1FC1E914" w:rsidR="002B545E" w:rsidRPr="00700AA8" w:rsidRDefault="282C7778" w:rsidP="00A3151F">
      <w:pPr>
        <w:pStyle w:val="ListParagraph"/>
        <w:numPr>
          <w:ilvl w:val="0"/>
          <w:numId w:val="27"/>
        </w:numPr>
        <w:ind w:hanging="720"/>
        <w:rPr>
          <w:rFonts w:ascii="Times New Roman" w:hAnsi="Times New Roman"/>
        </w:rPr>
      </w:pPr>
      <w:r w:rsidRPr="282C7778">
        <w:rPr>
          <w:rFonts w:ascii="Times New Roman" w:hAnsi="Times New Roman"/>
        </w:rPr>
        <w:t>Barnard-</w:t>
      </w:r>
      <w:proofErr w:type="spellStart"/>
      <w:r w:rsidRPr="282C7778">
        <w:rPr>
          <w:rFonts w:ascii="Times New Roman" w:hAnsi="Times New Roman"/>
        </w:rPr>
        <w:t>Brak</w:t>
      </w:r>
      <w:proofErr w:type="spellEnd"/>
      <w:r w:rsidRPr="282C7778">
        <w:rPr>
          <w:rFonts w:ascii="Times New Roman" w:hAnsi="Times New Roman"/>
        </w:rPr>
        <w:t xml:space="preserve">, L., Davis, T., </w:t>
      </w:r>
      <w:r w:rsidRPr="282C7778">
        <w:rPr>
          <w:rFonts w:ascii="Times New Roman" w:hAnsi="Times New Roman"/>
          <w:b/>
          <w:bCs/>
        </w:rPr>
        <w:t xml:space="preserve">Sulak, T., &amp; </w:t>
      </w:r>
      <w:proofErr w:type="spellStart"/>
      <w:r w:rsidRPr="282C7778">
        <w:rPr>
          <w:rFonts w:ascii="Times New Roman" w:hAnsi="Times New Roman"/>
        </w:rPr>
        <w:t>Brak</w:t>
      </w:r>
      <w:proofErr w:type="spellEnd"/>
      <w:r w:rsidRPr="282C7778">
        <w:rPr>
          <w:rFonts w:ascii="Times New Roman" w:hAnsi="Times New Roman"/>
        </w:rPr>
        <w:t>, V</w:t>
      </w:r>
      <w:r w:rsidRPr="282C7778">
        <w:rPr>
          <w:rFonts w:ascii="Times New Roman" w:hAnsi="Times New Roman"/>
          <w:b/>
          <w:bCs/>
        </w:rPr>
        <w:t xml:space="preserve">. </w:t>
      </w:r>
      <w:r w:rsidRPr="282C7778">
        <w:rPr>
          <w:rFonts w:ascii="Times New Roman" w:hAnsi="Times New Roman"/>
        </w:rPr>
        <w:t xml:space="preserve">(2011). The association of physical activity with symptoms of Attention Deficit Hyperactivity Disorder.  </w:t>
      </w:r>
      <w:r w:rsidRPr="282C7778">
        <w:rPr>
          <w:rFonts w:ascii="Times New Roman" w:hAnsi="Times New Roman"/>
          <w:i/>
          <w:iCs/>
        </w:rPr>
        <w:t>Journal of Physical Education and Health</w:t>
      </w:r>
      <w:r w:rsidRPr="282C7778">
        <w:rPr>
          <w:rFonts w:ascii="Times New Roman" w:hAnsi="Times New Roman"/>
        </w:rPr>
        <w:t xml:space="preserve">, </w:t>
      </w:r>
      <w:r w:rsidRPr="282C7778">
        <w:rPr>
          <w:rFonts w:ascii="Times New Roman" w:hAnsi="Times New Roman"/>
          <w:i/>
          <w:iCs/>
        </w:rPr>
        <w:t>8</w:t>
      </w:r>
      <w:r w:rsidRPr="282C7778">
        <w:rPr>
          <w:rFonts w:ascii="Times New Roman" w:hAnsi="Times New Roman"/>
        </w:rPr>
        <w:t>, 964-970.</w:t>
      </w:r>
    </w:p>
    <w:p w14:paraId="580F0D76" w14:textId="77777777" w:rsidR="002B545E" w:rsidRPr="00700AA8" w:rsidRDefault="002B545E" w:rsidP="00D72860">
      <w:pPr>
        <w:ind w:left="720" w:hanging="720"/>
        <w:rPr>
          <w:rFonts w:ascii="Times New Roman" w:hAnsi="Times New Roman"/>
        </w:rPr>
      </w:pPr>
    </w:p>
    <w:p w14:paraId="54844394" w14:textId="5E847929" w:rsidR="002B545E" w:rsidRPr="00700AA8" w:rsidRDefault="282C7778" w:rsidP="00A3151F">
      <w:pPr>
        <w:pStyle w:val="ListParagraph"/>
        <w:numPr>
          <w:ilvl w:val="0"/>
          <w:numId w:val="27"/>
        </w:numPr>
        <w:ind w:hanging="720"/>
        <w:rPr>
          <w:rFonts w:ascii="Times New Roman" w:hAnsi="Times New Roman"/>
        </w:rPr>
      </w:pPr>
      <w:r w:rsidRPr="282C7778">
        <w:rPr>
          <w:rFonts w:ascii="Times New Roman" w:hAnsi="Times New Roman"/>
        </w:rPr>
        <w:t>Barnard-</w:t>
      </w:r>
      <w:proofErr w:type="spellStart"/>
      <w:r w:rsidRPr="282C7778">
        <w:rPr>
          <w:rFonts w:ascii="Times New Roman" w:hAnsi="Times New Roman"/>
        </w:rPr>
        <w:t>Brak</w:t>
      </w:r>
      <w:proofErr w:type="spellEnd"/>
      <w:r w:rsidRPr="282C7778">
        <w:rPr>
          <w:rFonts w:ascii="Times New Roman" w:hAnsi="Times New Roman"/>
        </w:rPr>
        <w:t xml:space="preserve">, L., </w:t>
      </w:r>
      <w:r w:rsidRPr="282C7778">
        <w:rPr>
          <w:rFonts w:ascii="Times New Roman" w:hAnsi="Times New Roman"/>
          <w:b/>
          <w:bCs/>
        </w:rPr>
        <w:t xml:space="preserve">Sulak, T., </w:t>
      </w:r>
      <w:r w:rsidRPr="282C7778">
        <w:rPr>
          <w:rFonts w:ascii="Times New Roman" w:hAnsi="Times New Roman"/>
        </w:rPr>
        <w:t xml:space="preserve">&amp; Hatz, J. K. (2011). Macrocephaly in children with autism: Results from a nationally-representative, community-based sample. </w:t>
      </w:r>
      <w:r w:rsidRPr="282C7778">
        <w:rPr>
          <w:rFonts w:ascii="Times New Roman" w:hAnsi="Times New Roman"/>
          <w:i/>
          <w:iCs/>
        </w:rPr>
        <w:t xml:space="preserve">Pediatric Neurology, 44, </w:t>
      </w:r>
      <w:r w:rsidRPr="282C7778">
        <w:rPr>
          <w:rFonts w:ascii="Times New Roman" w:hAnsi="Times New Roman"/>
        </w:rPr>
        <w:t>97-100.</w:t>
      </w:r>
    </w:p>
    <w:p w14:paraId="71216B31" w14:textId="77777777" w:rsidR="002B545E" w:rsidRPr="00700AA8" w:rsidRDefault="002B545E" w:rsidP="00D72860">
      <w:pPr>
        <w:ind w:left="720" w:hanging="720"/>
        <w:rPr>
          <w:rFonts w:ascii="Times New Roman" w:hAnsi="Times New Roman"/>
        </w:rPr>
      </w:pPr>
      <w:r w:rsidRPr="00700AA8">
        <w:rPr>
          <w:rFonts w:ascii="Times New Roman" w:hAnsi="Times New Roman"/>
        </w:rPr>
        <w:t> </w:t>
      </w:r>
    </w:p>
    <w:p w14:paraId="2A1A1C41" w14:textId="743739A5" w:rsidR="002B545E" w:rsidRPr="00700AA8" w:rsidRDefault="282C7778" w:rsidP="00A3151F">
      <w:pPr>
        <w:pStyle w:val="ListParagraph"/>
        <w:numPr>
          <w:ilvl w:val="0"/>
          <w:numId w:val="27"/>
        </w:numPr>
        <w:ind w:hanging="720"/>
        <w:rPr>
          <w:rFonts w:ascii="Times New Roman" w:hAnsi="Times New Roman"/>
        </w:rPr>
      </w:pPr>
      <w:r w:rsidRPr="282C7778">
        <w:rPr>
          <w:rFonts w:ascii="Times New Roman" w:hAnsi="Times New Roman"/>
        </w:rPr>
        <w:t>Barnard-</w:t>
      </w:r>
      <w:proofErr w:type="spellStart"/>
      <w:r w:rsidRPr="282C7778">
        <w:rPr>
          <w:rFonts w:ascii="Times New Roman" w:hAnsi="Times New Roman"/>
        </w:rPr>
        <w:t>Brak</w:t>
      </w:r>
      <w:proofErr w:type="spellEnd"/>
      <w:r w:rsidRPr="282C7778">
        <w:rPr>
          <w:rFonts w:ascii="Times New Roman" w:hAnsi="Times New Roman"/>
        </w:rPr>
        <w:t xml:space="preserve">, L. </w:t>
      </w:r>
      <w:r w:rsidRPr="282C7778">
        <w:rPr>
          <w:rFonts w:ascii="Times New Roman" w:hAnsi="Times New Roman"/>
          <w:b/>
          <w:bCs/>
        </w:rPr>
        <w:t>Sulak, T. N., &amp;</w:t>
      </w:r>
      <w:r w:rsidRPr="282C7778">
        <w:rPr>
          <w:rFonts w:ascii="Times New Roman" w:hAnsi="Times New Roman"/>
        </w:rPr>
        <w:t xml:space="preserve"> Fearon, D. D. (2011). Co-existing disorders and academic achievement among children with ADHD. </w:t>
      </w:r>
      <w:r w:rsidRPr="282C7778">
        <w:rPr>
          <w:rFonts w:ascii="Times New Roman" w:hAnsi="Times New Roman"/>
          <w:i/>
          <w:iCs/>
        </w:rPr>
        <w:t>Journal of Attention Disorders</w:t>
      </w:r>
      <w:r w:rsidRPr="282C7778">
        <w:rPr>
          <w:rFonts w:ascii="Times New Roman" w:hAnsi="Times New Roman"/>
        </w:rPr>
        <w:t xml:space="preserve">, </w:t>
      </w:r>
      <w:r w:rsidRPr="282C7778">
        <w:rPr>
          <w:rFonts w:ascii="Times New Roman" w:hAnsi="Times New Roman"/>
          <w:i/>
          <w:iCs/>
        </w:rPr>
        <w:t>15</w:t>
      </w:r>
      <w:r w:rsidRPr="282C7778">
        <w:rPr>
          <w:rFonts w:ascii="Times New Roman" w:hAnsi="Times New Roman"/>
        </w:rPr>
        <w:t>, 506-515.</w:t>
      </w:r>
    </w:p>
    <w:p w14:paraId="46BAC15B" w14:textId="77777777" w:rsidR="002B545E" w:rsidRPr="00700AA8" w:rsidRDefault="002B545E" w:rsidP="00D72860">
      <w:pPr>
        <w:ind w:left="720" w:hanging="720"/>
        <w:rPr>
          <w:rFonts w:ascii="Times New Roman" w:hAnsi="Times New Roman"/>
        </w:rPr>
      </w:pPr>
    </w:p>
    <w:p w14:paraId="05988E70" w14:textId="41B010AA" w:rsidR="002B545E" w:rsidRPr="00700AA8" w:rsidRDefault="282C7778" w:rsidP="00A3151F">
      <w:pPr>
        <w:pStyle w:val="ListParagraph"/>
        <w:numPr>
          <w:ilvl w:val="0"/>
          <w:numId w:val="27"/>
        </w:numPr>
        <w:ind w:hanging="720"/>
        <w:rPr>
          <w:rFonts w:ascii="Times New Roman" w:hAnsi="Times New Roman"/>
        </w:rPr>
      </w:pPr>
      <w:r w:rsidRPr="282C7778">
        <w:rPr>
          <w:rFonts w:ascii="Times New Roman" w:hAnsi="Times New Roman"/>
          <w:b/>
          <w:bCs/>
        </w:rPr>
        <w:t>Sulak, T.</w:t>
      </w:r>
      <w:r w:rsidRPr="282C7778">
        <w:rPr>
          <w:rFonts w:ascii="Times New Roman" w:hAnsi="Times New Roman"/>
        </w:rPr>
        <w:t xml:space="preserve"> </w:t>
      </w:r>
      <w:r w:rsidRPr="282C7778">
        <w:rPr>
          <w:rFonts w:ascii="Times New Roman" w:hAnsi="Times New Roman"/>
          <w:b/>
          <w:bCs/>
        </w:rPr>
        <w:t>N.</w:t>
      </w:r>
      <w:r w:rsidRPr="282C7778">
        <w:rPr>
          <w:rFonts w:ascii="Times New Roman" w:hAnsi="Times New Roman"/>
        </w:rPr>
        <w:t xml:space="preserve"> &amp; Barnard, L. (2011). Rapid letter naming performance to assist in identifying learning disabilities, autism and ADHD. </w:t>
      </w:r>
      <w:r w:rsidRPr="282C7778">
        <w:rPr>
          <w:rFonts w:ascii="Times New Roman" w:hAnsi="Times New Roman"/>
          <w:i/>
          <w:iCs/>
        </w:rPr>
        <w:t>Effective Education, 3</w:t>
      </w:r>
      <w:r w:rsidRPr="282C7778">
        <w:rPr>
          <w:rFonts w:ascii="Times New Roman" w:hAnsi="Times New Roman"/>
        </w:rPr>
        <w:t>, 49-59.</w:t>
      </w:r>
    </w:p>
    <w:p w14:paraId="489D1203" w14:textId="77777777" w:rsidR="00EE0D4E" w:rsidRPr="00700AA8" w:rsidRDefault="00EE0D4E" w:rsidP="00D72860">
      <w:pPr>
        <w:ind w:left="720" w:hanging="720"/>
        <w:rPr>
          <w:rFonts w:ascii="Times New Roman" w:hAnsi="Times New Roman"/>
        </w:rPr>
      </w:pPr>
    </w:p>
    <w:p w14:paraId="4CC8E730" w14:textId="4A9A8720" w:rsidR="002B545E" w:rsidRPr="00700AA8" w:rsidRDefault="282C7778" w:rsidP="00A3151F">
      <w:pPr>
        <w:pStyle w:val="ListParagraph"/>
        <w:numPr>
          <w:ilvl w:val="0"/>
          <w:numId w:val="27"/>
        </w:numPr>
        <w:ind w:hanging="720"/>
        <w:rPr>
          <w:rFonts w:ascii="Times New Roman" w:hAnsi="Times New Roman"/>
        </w:rPr>
      </w:pPr>
      <w:r w:rsidRPr="282C7778">
        <w:rPr>
          <w:rFonts w:ascii="Times New Roman" w:hAnsi="Times New Roman"/>
        </w:rPr>
        <w:t xml:space="preserve">Barnard, L. &amp; </w:t>
      </w:r>
      <w:r w:rsidRPr="282C7778">
        <w:rPr>
          <w:rFonts w:ascii="Times New Roman" w:hAnsi="Times New Roman"/>
          <w:b/>
          <w:bCs/>
        </w:rPr>
        <w:t xml:space="preserve">Sulak, T. N. </w:t>
      </w:r>
      <w:r w:rsidRPr="282C7778">
        <w:rPr>
          <w:rFonts w:ascii="Times New Roman" w:hAnsi="Times New Roman"/>
        </w:rPr>
        <w:t xml:space="preserve">(2010). Literacy, learning disabilities, and its association with imprisonment. </w:t>
      </w:r>
      <w:r w:rsidRPr="282C7778">
        <w:rPr>
          <w:rFonts w:ascii="Times New Roman" w:hAnsi="Times New Roman"/>
          <w:i/>
          <w:iCs/>
        </w:rPr>
        <w:t>Corrections Compendium</w:t>
      </w:r>
      <w:r w:rsidRPr="282C7778">
        <w:rPr>
          <w:rFonts w:ascii="Times New Roman" w:hAnsi="Times New Roman"/>
        </w:rPr>
        <w:t>, Fall, 7-13.</w:t>
      </w:r>
    </w:p>
    <w:p w14:paraId="5259FE11" w14:textId="77777777" w:rsidR="002B545E" w:rsidRPr="00700AA8" w:rsidRDefault="002B545E" w:rsidP="00D72860">
      <w:pPr>
        <w:ind w:left="720" w:hanging="720"/>
        <w:rPr>
          <w:rFonts w:ascii="Times New Roman" w:hAnsi="Times New Roman"/>
        </w:rPr>
      </w:pPr>
    </w:p>
    <w:p w14:paraId="6174C603" w14:textId="26CDB9E5" w:rsidR="002B545E" w:rsidRPr="00700AA8" w:rsidRDefault="282C7778" w:rsidP="00A3151F">
      <w:pPr>
        <w:pStyle w:val="ListParagraph"/>
        <w:numPr>
          <w:ilvl w:val="0"/>
          <w:numId w:val="27"/>
        </w:numPr>
        <w:ind w:hanging="720"/>
        <w:rPr>
          <w:rFonts w:ascii="Times New Roman" w:hAnsi="Times New Roman"/>
        </w:rPr>
      </w:pPr>
      <w:r w:rsidRPr="282C7778">
        <w:rPr>
          <w:rFonts w:ascii="Times New Roman" w:hAnsi="Times New Roman"/>
        </w:rPr>
        <w:t>Barnard-</w:t>
      </w:r>
      <w:proofErr w:type="spellStart"/>
      <w:r w:rsidRPr="282C7778">
        <w:rPr>
          <w:rFonts w:ascii="Times New Roman" w:hAnsi="Times New Roman"/>
        </w:rPr>
        <w:t>Brak</w:t>
      </w:r>
      <w:proofErr w:type="spellEnd"/>
      <w:r w:rsidRPr="282C7778">
        <w:rPr>
          <w:rFonts w:ascii="Times New Roman" w:hAnsi="Times New Roman"/>
        </w:rPr>
        <w:t xml:space="preserve">, L. &amp; </w:t>
      </w:r>
      <w:r w:rsidRPr="282C7778">
        <w:rPr>
          <w:rFonts w:ascii="Times New Roman" w:hAnsi="Times New Roman"/>
          <w:b/>
          <w:bCs/>
        </w:rPr>
        <w:t>Sulak, T.</w:t>
      </w:r>
      <w:r w:rsidRPr="282C7778">
        <w:rPr>
          <w:rFonts w:ascii="Times New Roman" w:hAnsi="Times New Roman"/>
        </w:rPr>
        <w:t xml:space="preserve"> (2010). Online versus face to face accommodations among college students with disabilities. </w:t>
      </w:r>
      <w:r w:rsidRPr="282C7778">
        <w:rPr>
          <w:rFonts w:ascii="Times New Roman" w:hAnsi="Times New Roman"/>
          <w:i/>
          <w:iCs/>
        </w:rPr>
        <w:t xml:space="preserve">American Journal of Distance Education, 24, </w:t>
      </w:r>
      <w:r w:rsidRPr="282C7778">
        <w:rPr>
          <w:rFonts w:ascii="Times New Roman" w:hAnsi="Times New Roman"/>
        </w:rPr>
        <w:t>81-91.</w:t>
      </w:r>
    </w:p>
    <w:p w14:paraId="57DD5A3F" w14:textId="77777777" w:rsidR="002B545E" w:rsidRPr="00700AA8" w:rsidRDefault="002B545E" w:rsidP="00D72860">
      <w:pPr>
        <w:ind w:left="720" w:hanging="720"/>
        <w:rPr>
          <w:rFonts w:ascii="Times New Roman" w:hAnsi="Times New Roman"/>
        </w:rPr>
      </w:pPr>
    </w:p>
    <w:p w14:paraId="61DC1813" w14:textId="2EA9B6E4" w:rsidR="00EE0D4E" w:rsidRPr="00700AA8" w:rsidRDefault="282C7778" w:rsidP="00A3151F">
      <w:pPr>
        <w:pStyle w:val="ListParagraph"/>
        <w:numPr>
          <w:ilvl w:val="0"/>
          <w:numId w:val="27"/>
        </w:numPr>
        <w:ind w:hanging="720"/>
        <w:rPr>
          <w:rFonts w:ascii="Times New Roman" w:hAnsi="Times New Roman"/>
        </w:rPr>
      </w:pPr>
      <w:r w:rsidRPr="282C7778">
        <w:rPr>
          <w:rFonts w:ascii="Times New Roman" w:hAnsi="Times New Roman"/>
        </w:rPr>
        <w:t>Barnard-</w:t>
      </w:r>
      <w:proofErr w:type="spellStart"/>
      <w:r w:rsidRPr="282C7778">
        <w:rPr>
          <w:rFonts w:ascii="Times New Roman" w:hAnsi="Times New Roman"/>
        </w:rPr>
        <w:t>Brak</w:t>
      </w:r>
      <w:proofErr w:type="spellEnd"/>
      <w:r w:rsidRPr="282C7778">
        <w:rPr>
          <w:rFonts w:ascii="Times New Roman" w:hAnsi="Times New Roman"/>
        </w:rPr>
        <w:t xml:space="preserve">, L., </w:t>
      </w:r>
      <w:r w:rsidRPr="282C7778">
        <w:rPr>
          <w:rFonts w:ascii="Times New Roman" w:hAnsi="Times New Roman"/>
          <w:b/>
          <w:bCs/>
        </w:rPr>
        <w:t>Sulak, T.</w:t>
      </w:r>
      <w:r w:rsidRPr="282C7778">
        <w:rPr>
          <w:rFonts w:ascii="Times New Roman" w:hAnsi="Times New Roman"/>
        </w:rPr>
        <w:t xml:space="preserve">, Tate, A., &amp; </w:t>
      </w:r>
      <w:proofErr w:type="spellStart"/>
      <w:r w:rsidRPr="282C7778">
        <w:rPr>
          <w:rFonts w:ascii="Times New Roman" w:hAnsi="Times New Roman"/>
        </w:rPr>
        <w:t>Lechtenberger</w:t>
      </w:r>
      <w:proofErr w:type="spellEnd"/>
      <w:r w:rsidRPr="282C7778">
        <w:rPr>
          <w:rFonts w:ascii="Times New Roman" w:hAnsi="Times New Roman"/>
        </w:rPr>
        <w:t xml:space="preserve">, D. (2010). Measuring attitudes toward requesting accommodations: A national multi-institutional study.  </w:t>
      </w:r>
      <w:r w:rsidRPr="282C7778">
        <w:rPr>
          <w:rFonts w:ascii="Times New Roman" w:hAnsi="Times New Roman"/>
          <w:i/>
          <w:iCs/>
        </w:rPr>
        <w:t>Assessment for Effective Intervention</w:t>
      </w:r>
      <w:r w:rsidRPr="282C7778">
        <w:rPr>
          <w:rFonts w:ascii="Times New Roman" w:hAnsi="Times New Roman"/>
        </w:rPr>
        <w:t xml:space="preserve">, </w:t>
      </w:r>
      <w:r w:rsidRPr="282C7778">
        <w:rPr>
          <w:rFonts w:ascii="Times New Roman" w:hAnsi="Times New Roman"/>
          <w:i/>
          <w:iCs/>
        </w:rPr>
        <w:t>35</w:t>
      </w:r>
      <w:r w:rsidRPr="282C7778">
        <w:rPr>
          <w:rFonts w:ascii="Times New Roman" w:hAnsi="Times New Roman"/>
        </w:rPr>
        <w:t>, 141-147.</w:t>
      </w:r>
    </w:p>
    <w:p w14:paraId="53946E0A" w14:textId="77777777" w:rsidR="00EE0D4E" w:rsidRPr="00700AA8" w:rsidRDefault="00EE0D4E" w:rsidP="00D72860">
      <w:pPr>
        <w:ind w:left="720" w:hanging="720"/>
        <w:rPr>
          <w:rFonts w:ascii="Times New Roman" w:hAnsi="Times New Roman"/>
        </w:rPr>
      </w:pPr>
    </w:p>
    <w:p w14:paraId="004E4702" w14:textId="0CB0891A" w:rsidR="00AE0884" w:rsidRPr="00700AA8" w:rsidRDefault="282C7778" w:rsidP="00A3151F">
      <w:pPr>
        <w:pStyle w:val="ListParagraph"/>
        <w:numPr>
          <w:ilvl w:val="0"/>
          <w:numId w:val="27"/>
        </w:numPr>
        <w:ind w:hanging="720"/>
        <w:rPr>
          <w:rFonts w:ascii="Times New Roman" w:hAnsi="Times New Roman"/>
        </w:rPr>
      </w:pPr>
      <w:r w:rsidRPr="282C7778">
        <w:rPr>
          <w:rFonts w:ascii="Times New Roman" w:hAnsi="Times New Roman"/>
        </w:rPr>
        <w:t xml:space="preserve">Murray, A., </w:t>
      </w:r>
      <w:proofErr w:type="spellStart"/>
      <w:r w:rsidRPr="282C7778">
        <w:rPr>
          <w:rFonts w:ascii="Times New Roman" w:hAnsi="Times New Roman"/>
        </w:rPr>
        <w:t>Bagby</w:t>
      </w:r>
      <w:proofErr w:type="spellEnd"/>
      <w:r w:rsidRPr="282C7778">
        <w:rPr>
          <w:rFonts w:ascii="Times New Roman" w:hAnsi="Times New Roman"/>
        </w:rPr>
        <w:t xml:space="preserve">, J., &amp; </w:t>
      </w:r>
      <w:r w:rsidRPr="282C7778">
        <w:rPr>
          <w:rFonts w:ascii="Times New Roman" w:hAnsi="Times New Roman"/>
          <w:b/>
          <w:bCs/>
        </w:rPr>
        <w:t xml:space="preserve">Sulak, T. </w:t>
      </w:r>
      <w:r w:rsidRPr="282C7778">
        <w:rPr>
          <w:rFonts w:ascii="Times New Roman" w:hAnsi="Times New Roman"/>
        </w:rPr>
        <w:t xml:space="preserve">(2010). Research 101: Understanding educational research. </w:t>
      </w:r>
      <w:r w:rsidRPr="282C7778">
        <w:rPr>
          <w:rFonts w:ascii="Times New Roman" w:hAnsi="Times New Roman"/>
          <w:i/>
          <w:iCs/>
        </w:rPr>
        <w:t>Montessori Life</w:t>
      </w:r>
      <w:r w:rsidRPr="282C7778">
        <w:rPr>
          <w:rFonts w:ascii="Times New Roman" w:hAnsi="Times New Roman"/>
        </w:rPr>
        <w:t>, 22, 34-37.</w:t>
      </w:r>
    </w:p>
    <w:p w14:paraId="5606D53E" w14:textId="77777777" w:rsidR="00AE0884" w:rsidRPr="00700AA8" w:rsidRDefault="00AE0884" w:rsidP="00D72860">
      <w:pPr>
        <w:ind w:left="720" w:hanging="720"/>
        <w:rPr>
          <w:rFonts w:ascii="Times New Roman" w:hAnsi="Times New Roman"/>
        </w:rPr>
      </w:pPr>
    </w:p>
    <w:p w14:paraId="5F2F8A3C" w14:textId="7FC661A0" w:rsidR="002B545E" w:rsidRPr="00700AA8" w:rsidRDefault="282C7778" w:rsidP="00A3151F">
      <w:pPr>
        <w:pStyle w:val="ListParagraph"/>
        <w:numPr>
          <w:ilvl w:val="0"/>
          <w:numId w:val="27"/>
        </w:numPr>
        <w:ind w:hanging="720"/>
        <w:rPr>
          <w:rFonts w:ascii="Times New Roman" w:hAnsi="Times New Roman"/>
        </w:rPr>
      </w:pPr>
      <w:r w:rsidRPr="282C7778">
        <w:rPr>
          <w:rFonts w:ascii="Times New Roman" w:hAnsi="Times New Roman"/>
        </w:rPr>
        <w:lastRenderedPageBreak/>
        <w:t>Barnard-</w:t>
      </w:r>
      <w:proofErr w:type="spellStart"/>
      <w:r w:rsidRPr="282C7778">
        <w:rPr>
          <w:rFonts w:ascii="Times New Roman" w:hAnsi="Times New Roman"/>
        </w:rPr>
        <w:t>Brak</w:t>
      </w:r>
      <w:proofErr w:type="spellEnd"/>
      <w:r w:rsidRPr="282C7778">
        <w:rPr>
          <w:rFonts w:ascii="Times New Roman" w:hAnsi="Times New Roman"/>
        </w:rPr>
        <w:t xml:space="preserve">, L., Davis, T. N., Tate, A., &amp; </w:t>
      </w:r>
      <w:r w:rsidRPr="282C7778">
        <w:rPr>
          <w:rFonts w:ascii="Times New Roman" w:hAnsi="Times New Roman"/>
          <w:b/>
          <w:bCs/>
        </w:rPr>
        <w:t>Sulak, T</w:t>
      </w:r>
      <w:r w:rsidRPr="282C7778">
        <w:rPr>
          <w:rFonts w:ascii="Times New Roman" w:hAnsi="Times New Roman"/>
        </w:rPr>
        <w:t xml:space="preserve">. (2009). Attitudes as a predictor of college students requesting accommodations. </w:t>
      </w:r>
      <w:r w:rsidRPr="282C7778">
        <w:rPr>
          <w:rFonts w:ascii="Times New Roman" w:hAnsi="Times New Roman"/>
          <w:i/>
          <w:iCs/>
        </w:rPr>
        <w:t xml:space="preserve">Journal of Vocational Rehabilitation, </w:t>
      </w:r>
      <w:r w:rsidRPr="282C7778">
        <w:rPr>
          <w:rFonts w:ascii="Times New Roman" w:hAnsi="Times New Roman"/>
        </w:rPr>
        <w:t>31, 189-198.</w:t>
      </w:r>
    </w:p>
    <w:p w14:paraId="3DD6F870" w14:textId="77777777" w:rsidR="002B545E" w:rsidRPr="00700AA8" w:rsidRDefault="002B545E" w:rsidP="00D72860">
      <w:pPr>
        <w:ind w:left="720" w:hanging="720"/>
        <w:rPr>
          <w:rFonts w:ascii="Times New Roman" w:hAnsi="Times New Roman"/>
        </w:rPr>
      </w:pPr>
    </w:p>
    <w:p w14:paraId="7B05B5F4" w14:textId="5B9FCA3B" w:rsidR="00A62D98" w:rsidRPr="00700AA8" w:rsidRDefault="282C7778" w:rsidP="00A3151F">
      <w:pPr>
        <w:pStyle w:val="ListParagraph"/>
        <w:numPr>
          <w:ilvl w:val="0"/>
          <w:numId w:val="27"/>
        </w:numPr>
        <w:ind w:hanging="720"/>
        <w:rPr>
          <w:rFonts w:ascii="Times New Roman" w:hAnsi="Times New Roman"/>
        </w:rPr>
      </w:pPr>
      <w:proofErr w:type="spellStart"/>
      <w:r w:rsidRPr="282C7778">
        <w:rPr>
          <w:rFonts w:ascii="Times New Roman" w:hAnsi="Times New Roman"/>
        </w:rPr>
        <w:t>Bagby</w:t>
      </w:r>
      <w:proofErr w:type="spellEnd"/>
      <w:r w:rsidRPr="282C7778">
        <w:rPr>
          <w:rFonts w:ascii="Times New Roman" w:hAnsi="Times New Roman"/>
        </w:rPr>
        <w:t xml:space="preserve">, J., &amp; </w:t>
      </w:r>
      <w:r w:rsidRPr="282C7778">
        <w:rPr>
          <w:rFonts w:ascii="Times New Roman" w:hAnsi="Times New Roman"/>
          <w:b/>
          <w:bCs/>
        </w:rPr>
        <w:t xml:space="preserve">Sulak, T. </w:t>
      </w:r>
      <w:r w:rsidRPr="282C7778">
        <w:rPr>
          <w:rFonts w:ascii="Times New Roman" w:hAnsi="Times New Roman"/>
        </w:rPr>
        <w:t xml:space="preserve">(2009). Problem solving and transfer: A qualitative study. </w:t>
      </w:r>
      <w:r w:rsidRPr="282C7778">
        <w:rPr>
          <w:rFonts w:ascii="Times New Roman" w:hAnsi="Times New Roman"/>
          <w:i/>
          <w:iCs/>
        </w:rPr>
        <w:t>Montessori Life</w:t>
      </w:r>
      <w:r w:rsidRPr="282C7778">
        <w:rPr>
          <w:rFonts w:ascii="Times New Roman" w:hAnsi="Times New Roman"/>
        </w:rPr>
        <w:t>, 21, 38-42.</w:t>
      </w:r>
    </w:p>
    <w:p w14:paraId="2522469B" w14:textId="77777777" w:rsidR="00B25548" w:rsidRPr="00700AA8" w:rsidRDefault="00B25548" w:rsidP="00D72860">
      <w:pPr>
        <w:ind w:left="720" w:hanging="720"/>
        <w:rPr>
          <w:rFonts w:ascii="Times New Roman" w:hAnsi="Times New Roman"/>
        </w:rPr>
      </w:pPr>
    </w:p>
    <w:p w14:paraId="4B8E3617" w14:textId="77777777" w:rsidR="00531DCF" w:rsidRPr="00700AA8" w:rsidRDefault="00531DCF" w:rsidP="00D72860">
      <w:pPr>
        <w:rPr>
          <w:rFonts w:ascii="Times New Roman" w:hAnsi="Times New Roman"/>
          <w:b/>
        </w:rPr>
      </w:pPr>
    </w:p>
    <w:p w14:paraId="05798F04" w14:textId="77777777" w:rsidR="00187C72" w:rsidRPr="00700AA8" w:rsidRDefault="00187C72" w:rsidP="00187C7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REFEREED PUBLICATIONS</w:t>
      </w:r>
      <w:r w:rsidRPr="00700AA8">
        <w:rPr>
          <w:rFonts w:ascii="Times New Roman" w:hAnsi="Times New Roman"/>
          <w:b/>
        </w:rPr>
        <w:t xml:space="preserve"> –</w:t>
      </w:r>
      <w:r>
        <w:rPr>
          <w:rFonts w:ascii="Times New Roman" w:hAnsi="Times New Roman"/>
          <w:b/>
        </w:rPr>
        <w:t xml:space="preserve"> </w:t>
      </w:r>
      <w:r w:rsidRPr="00700AA8">
        <w:rPr>
          <w:rFonts w:ascii="Times New Roman" w:hAnsi="Times New Roman"/>
          <w:b/>
        </w:rPr>
        <w:t>Under Review</w:t>
      </w:r>
    </w:p>
    <w:p w14:paraId="23702E79" w14:textId="77777777" w:rsidR="00187C72" w:rsidRPr="00700AA8" w:rsidRDefault="35EFD56F" w:rsidP="00187C72">
      <w:pPr>
        <w:ind w:left="720" w:hanging="720"/>
        <w:rPr>
          <w:rFonts w:ascii="Times New Roman" w:hAnsi="Times New Roman"/>
        </w:rPr>
      </w:pPr>
      <w:r w:rsidRPr="35EFD56F">
        <w:rPr>
          <w:rFonts w:ascii="Times New Roman" w:hAnsi="Times New Roman"/>
        </w:rPr>
        <w:t xml:space="preserve">  </w:t>
      </w:r>
    </w:p>
    <w:p w14:paraId="1244A765" w14:textId="604B94FA" w:rsidR="053EC967" w:rsidRDefault="053EC967" w:rsidP="35EFD56F">
      <w:r>
        <w:br/>
      </w:r>
      <w:r w:rsidR="35EFD56F" w:rsidRPr="35EFD56F">
        <w:rPr>
          <w:rFonts w:ascii="-webkit-standard" w:eastAsia="-webkit-standard" w:hAnsi="-webkit-standard" w:cs="-webkit-standard"/>
          <w:color w:val="000000" w:themeColor="text1"/>
        </w:rPr>
        <w:t>Hulsey, D.</w:t>
      </w:r>
      <w:r w:rsidR="35EFD56F" w:rsidRPr="35EFD56F">
        <w:rPr>
          <w:rFonts w:ascii="-webkit-standard" w:eastAsia="-webkit-standard" w:hAnsi="-webkit-standard" w:cs="-webkit-standard"/>
          <w:color w:val="201F1E"/>
        </w:rPr>
        <w:t>B.,</w:t>
      </w:r>
      <w:r w:rsidR="35EFD56F" w:rsidRPr="35EFD56F">
        <w:rPr>
          <w:rFonts w:ascii="-webkit-standard" w:eastAsia="-webkit-standard" w:hAnsi="-webkit-standard" w:cs="-webkit-standard"/>
          <w:color w:val="000000" w:themeColor="text1"/>
        </w:rPr>
        <w:t xml:space="preserve"> Moten, T. R., Hebda, M.</w:t>
      </w:r>
      <w:r w:rsidR="35EFD56F" w:rsidRPr="35EFD56F">
        <w:rPr>
          <w:rFonts w:ascii="-webkit-standard" w:eastAsia="-webkit-standard" w:hAnsi="-webkit-standard" w:cs="-webkit-standard"/>
          <w:color w:val="201F1E"/>
        </w:rPr>
        <w:t xml:space="preserve"> R.</w:t>
      </w:r>
      <w:r w:rsidR="35EFD56F" w:rsidRPr="35EFD56F">
        <w:rPr>
          <w:rFonts w:ascii="-webkit-standard" w:eastAsia="-webkit-standard" w:hAnsi="-webkit-standard" w:cs="-webkit-standard"/>
          <w:color w:val="000000" w:themeColor="text1"/>
        </w:rPr>
        <w:t xml:space="preserve">, Sulak, T. N. &amp; </w:t>
      </w:r>
      <w:proofErr w:type="spellStart"/>
      <w:r w:rsidR="35EFD56F" w:rsidRPr="35EFD56F">
        <w:rPr>
          <w:rFonts w:ascii="-webkit-standard" w:eastAsia="-webkit-standard" w:hAnsi="-webkit-standard" w:cs="-webkit-standard"/>
          <w:b/>
          <w:bCs/>
          <w:color w:val="000000" w:themeColor="text1"/>
        </w:rPr>
        <w:t>Bagby</w:t>
      </w:r>
      <w:proofErr w:type="spellEnd"/>
      <w:r w:rsidR="35EFD56F" w:rsidRPr="35EFD56F">
        <w:rPr>
          <w:rFonts w:ascii="-webkit-standard" w:eastAsia="-webkit-standard" w:hAnsi="-webkit-standard" w:cs="-webkit-standard"/>
          <w:b/>
          <w:bCs/>
          <w:color w:val="000000" w:themeColor="text1"/>
        </w:rPr>
        <w:t>, J. H.</w:t>
      </w:r>
      <w:r w:rsidR="35EFD56F" w:rsidRPr="35EFD56F">
        <w:rPr>
          <w:rFonts w:ascii="-webkit-standard" w:eastAsia="-webkit-standard" w:hAnsi="-webkit-standard" w:cs="-webkit-standard"/>
          <w:color w:val="000000" w:themeColor="text1"/>
        </w:rPr>
        <w:t xml:space="preserve"> (under review) Using Behavioral Engagement Measures of Multiple Learning Profiles to Recognize Twice-Exceptional Students. </w:t>
      </w:r>
      <w:r w:rsidR="35EFD56F" w:rsidRPr="35EFD56F">
        <w:rPr>
          <w:rFonts w:ascii="-webkit-standard" w:eastAsia="-webkit-standard" w:hAnsi="-webkit-standard" w:cs="-webkit-standard"/>
          <w:i/>
          <w:iCs/>
          <w:color w:val="000000" w:themeColor="text1"/>
        </w:rPr>
        <w:t>Gifted Child Today</w:t>
      </w:r>
      <w:r w:rsidR="35EFD56F" w:rsidRPr="35EFD56F">
        <w:rPr>
          <w:rFonts w:ascii="-webkit-standard" w:eastAsia="-webkit-standard" w:hAnsi="-webkit-standard" w:cs="-webkit-standard"/>
          <w:color w:val="000000" w:themeColor="text1"/>
        </w:rPr>
        <w:t>.</w:t>
      </w:r>
    </w:p>
    <w:p w14:paraId="71536703" w14:textId="03B23CBE" w:rsidR="053EC967" w:rsidRDefault="35EFD56F" w:rsidP="053EC967">
      <w:r w:rsidRPr="35EFD56F">
        <w:rPr>
          <w:rFonts w:ascii="-webkit-standard" w:eastAsia="-webkit-standard" w:hAnsi="-webkit-standard" w:cs="-webkit-standard"/>
          <w:color w:val="000000" w:themeColor="text1"/>
        </w:rPr>
        <w:t xml:space="preserve"> </w:t>
      </w:r>
      <w:r w:rsidRPr="35EFD56F">
        <w:rPr>
          <w:rFonts w:ascii="Times New Roman" w:eastAsia="Times New Roman" w:hAnsi="Times New Roman"/>
          <w:b/>
          <w:bCs/>
          <w:color w:val="201F1E"/>
        </w:rPr>
        <w:t xml:space="preserve"> </w:t>
      </w:r>
    </w:p>
    <w:p w14:paraId="73A8E5A0" w14:textId="7F4543F9" w:rsidR="053EC967" w:rsidRDefault="35EFD56F" w:rsidP="053EC967">
      <w:r w:rsidRPr="35EFD56F">
        <w:rPr>
          <w:rFonts w:ascii="Times New Roman" w:eastAsia="Times New Roman" w:hAnsi="Times New Roman"/>
          <w:color w:val="201F1E"/>
          <w:sz w:val="26"/>
          <w:szCs w:val="26"/>
        </w:rPr>
        <w:t xml:space="preserve">Sulak, T. N., </w:t>
      </w:r>
      <w:proofErr w:type="spellStart"/>
      <w:r w:rsidRPr="35EFD56F">
        <w:rPr>
          <w:rFonts w:ascii="Times New Roman" w:eastAsia="Times New Roman" w:hAnsi="Times New Roman"/>
          <w:b/>
          <w:bCs/>
          <w:color w:val="201F1E"/>
          <w:sz w:val="26"/>
          <w:szCs w:val="26"/>
        </w:rPr>
        <w:t>Bagby</w:t>
      </w:r>
      <w:proofErr w:type="spellEnd"/>
      <w:r w:rsidRPr="35EFD56F">
        <w:rPr>
          <w:rFonts w:ascii="Times New Roman" w:eastAsia="Times New Roman" w:hAnsi="Times New Roman"/>
          <w:b/>
          <w:bCs/>
          <w:color w:val="201F1E"/>
          <w:sz w:val="26"/>
          <w:szCs w:val="26"/>
        </w:rPr>
        <w:t>, J. H.</w:t>
      </w:r>
      <w:r w:rsidRPr="35EFD56F">
        <w:rPr>
          <w:rFonts w:ascii="Times New Roman" w:eastAsia="Times New Roman" w:hAnsi="Times New Roman"/>
          <w:color w:val="201F1E"/>
          <w:sz w:val="26"/>
          <w:szCs w:val="26"/>
        </w:rPr>
        <w:t xml:space="preserve">, Moten, T. R. &amp; Laird, Y. C. (under review). Children’s Prosocial Lying and Executive Function, manuscript to be submitted by January 31, 2022 to </w:t>
      </w:r>
      <w:r w:rsidRPr="35EFD56F">
        <w:rPr>
          <w:rFonts w:ascii="Times New Roman" w:eastAsia="Times New Roman" w:hAnsi="Times New Roman"/>
          <w:i/>
          <w:iCs/>
          <w:color w:val="201F1E"/>
          <w:sz w:val="26"/>
          <w:szCs w:val="26"/>
        </w:rPr>
        <w:t xml:space="preserve">Journal of Montessori Research </w:t>
      </w:r>
    </w:p>
    <w:p w14:paraId="0EC05228" w14:textId="078A59AF" w:rsidR="053EC967" w:rsidRDefault="053EC967" w:rsidP="134C5AF9">
      <w:pPr>
        <w:rPr>
          <w:rFonts w:ascii="Times New Roman" w:eastAsia="Times New Roman" w:hAnsi="Times New Roman"/>
          <w:color w:val="201F1E"/>
        </w:rPr>
      </w:pPr>
    </w:p>
    <w:p w14:paraId="352A64DF" w14:textId="6FC0ADFF" w:rsidR="053EC967" w:rsidRDefault="134C5AF9" w:rsidP="134C5AF9">
      <w:pPr>
        <w:rPr>
          <w:rFonts w:ascii="Times New Roman" w:eastAsia="Times New Roman" w:hAnsi="Times New Roman"/>
          <w:color w:val="201F1E"/>
        </w:rPr>
      </w:pPr>
      <w:r w:rsidRPr="134C5AF9">
        <w:rPr>
          <w:rFonts w:ascii="Times New Roman" w:eastAsia="Times New Roman" w:hAnsi="Times New Roman"/>
          <w:color w:val="201F1E"/>
        </w:rPr>
        <w:t>Gerow, S., Kirkpatrick, M., McGinnis, K., Sulak, T., &amp; Davis, T. N. (under review). Evaluation of a telehealth program for caregivers of children with ASD.</w:t>
      </w:r>
      <w:r w:rsidRPr="134C5AF9">
        <w:rPr>
          <w:rFonts w:ascii="Times New Roman" w:eastAsia="Times New Roman" w:hAnsi="Times New Roman"/>
          <w:i/>
          <w:iCs/>
          <w:color w:val="201F1E"/>
        </w:rPr>
        <w:t xml:space="preserve"> Behavior Modification.</w:t>
      </w:r>
    </w:p>
    <w:p w14:paraId="665C2F88" w14:textId="78D2937C" w:rsidR="00187C72" w:rsidRDefault="00C63033" w:rsidP="004553CD">
      <w:pPr>
        <w:ind w:left="720" w:hanging="720"/>
        <w:rPr>
          <w:rFonts w:ascii="Times New Roman" w:hAnsi="Times New Roman"/>
          <w:b/>
          <w:bCs/>
        </w:rPr>
      </w:pPr>
      <w:r w:rsidRPr="7859AF1F">
        <w:rPr>
          <w:rFonts w:ascii="Times New Roman" w:hAnsi="Times New Roman"/>
          <w:b/>
          <w:bCs/>
        </w:rPr>
        <w:br w:type="page"/>
      </w:r>
    </w:p>
    <w:p w14:paraId="2EFB709E" w14:textId="75E8283A" w:rsidR="00353DCF" w:rsidRPr="00700AA8" w:rsidRDefault="00700AA8" w:rsidP="00D728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BOOKS</w:t>
      </w:r>
      <w:r w:rsidR="00353DCF" w:rsidRPr="00700AA8">
        <w:rPr>
          <w:rFonts w:ascii="Times New Roman" w:hAnsi="Times New Roman"/>
          <w:b/>
        </w:rPr>
        <w:t>–Juried Peer Review</w:t>
      </w:r>
    </w:p>
    <w:p w14:paraId="7F1C1BBC" w14:textId="77777777" w:rsidR="00B25548" w:rsidRPr="00700AA8" w:rsidRDefault="00B25548" w:rsidP="00D72860">
      <w:pPr>
        <w:rPr>
          <w:rFonts w:ascii="Times New Roman" w:eastAsiaTheme="majorEastAsia" w:hAnsi="Times New Roman"/>
          <w:b/>
          <w:bCs/>
        </w:rPr>
      </w:pPr>
    </w:p>
    <w:p w14:paraId="7461004B" w14:textId="6EC5FB5A" w:rsidR="00353DCF" w:rsidRPr="00700AA8" w:rsidRDefault="00353DCF" w:rsidP="00A3151F">
      <w:pPr>
        <w:pStyle w:val="ListParagraph"/>
        <w:numPr>
          <w:ilvl w:val="0"/>
          <w:numId w:val="28"/>
        </w:numPr>
        <w:ind w:hanging="720"/>
        <w:rPr>
          <w:rFonts w:ascii="Times New Roman" w:hAnsi="Times New Roman"/>
        </w:rPr>
      </w:pPr>
      <w:r w:rsidRPr="00700AA8">
        <w:rPr>
          <w:rFonts w:ascii="Times New Roman" w:hAnsi="Times New Roman"/>
        </w:rPr>
        <w:t xml:space="preserve">Johnsen, S. K., </w:t>
      </w:r>
      <w:r w:rsidRPr="00700AA8">
        <w:rPr>
          <w:rFonts w:ascii="Times New Roman" w:hAnsi="Times New Roman"/>
          <w:b/>
        </w:rPr>
        <w:t>Sulak, T. N.</w:t>
      </w:r>
      <w:r w:rsidRPr="00700AA8">
        <w:rPr>
          <w:rFonts w:ascii="Times New Roman" w:hAnsi="Times New Roman"/>
        </w:rPr>
        <w:t>, &amp; Rollins, K.</w:t>
      </w:r>
      <w:r w:rsidR="00903497" w:rsidRPr="00700AA8">
        <w:rPr>
          <w:rFonts w:ascii="Times New Roman" w:hAnsi="Times New Roman"/>
        </w:rPr>
        <w:t xml:space="preserve"> </w:t>
      </w:r>
      <w:r w:rsidRPr="00700AA8">
        <w:rPr>
          <w:rFonts w:ascii="Times New Roman" w:hAnsi="Times New Roman"/>
        </w:rPr>
        <w:t>(</w:t>
      </w:r>
      <w:r w:rsidR="00903497" w:rsidRPr="00700AA8">
        <w:rPr>
          <w:rFonts w:ascii="Times New Roman" w:hAnsi="Times New Roman"/>
        </w:rPr>
        <w:t>2012</w:t>
      </w:r>
      <w:r w:rsidRPr="00700AA8">
        <w:rPr>
          <w:rFonts w:ascii="Times New Roman" w:hAnsi="Times New Roman"/>
        </w:rPr>
        <w:t>). </w:t>
      </w:r>
      <w:r w:rsidRPr="00700AA8">
        <w:rPr>
          <w:rFonts w:ascii="Times New Roman" w:hAnsi="Times New Roman"/>
          <w:i/>
        </w:rPr>
        <w:t>Serving gifted students within an RtI framework</w:t>
      </w:r>
      <w:r w:rsidRPr="00700AA8">
        <w:rPr>
          <w:rFonts w:ascii="Times New Roman" w:hAnsi="Times New Roman"/>
        </w:rPr>
        <w:t>.  Waco, TX: Prufrock Press.</w:t>
      </w:r>
    </w:p>
    <w:p w14:paraId="05C4DD53" w14:textId="0FEF202E" w:rsidR="008E544B" w:rsidRPr="00700AA8" w:rsidRDefault="35EFD56F" w:rsidP="00D72860">
      <w:pPr>
        <w:pStyle w:val="Heading1"/>
        <w:ind w:left="0"/>
        <w:rPr>
          <w:rFonts w:ascii="Times New Roman" w:hAnsi="Times New Roman" w:cs="Times New Roman"/>
          <w:color w:val="auto"/>
        </w:rPr>
      </w:pPr>
      <w:r w:rsidRPr="35EFD56F">
        <w:rPr>
          <w:rFonts w:ascii="Times New Roman" w:hAnsi="Times New Roman" w:cs="Times New Roman"/>
          <w:color w:val="auto"/>
        </w:rPr>
        <w:t>BOOK CHAPTERS–Juried Peer Review</w:t>
      </w:r>
    </w:p>
    <w:p w14:paraId="45352393" w14:textId="709054F3" w:rsidR="00112136" w:rsidRPr="00112136" w:rsidRDefault="00112136" w:rsidP="35EFD56F">
      <w:pPr>
        <w:pStyle w:val="ListParagraph"/>
        <w:numPr>
          <w:ilvl w:val="0"/>
          <w:numId w:val="29"/>
        </w:numPr>
        <w:ind w:hanging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Kettler, T., &amp; Sulak, T. N. (Not sure). </w:t>
      </w:r>
      <w:r w:rsidRPr="00112136">
        <w:rPr>
          <w:rFonts w:ascii="Times New Roman" w:hAnsi="Times New Roman"/>
          <w:color w:val="000000"/>
        </w:rPr>
        <w:t>Strength-Based Approaches to Recognize and Develop Talent in Twice-Exceptional Learners</w:t>
      </w:r>
      <w:r>
        <w:rPr>
          <w:rFonts w:ascii="Times New Roman" w:hAnsi="Times New Roman"/>
          <w:color w:val="000000"/>
        </w:rPr>
        <w:t xml:space="preserve"> in </w:t>
      </w:r>
      <w:r w:rsidRPr="00112136">
        <w:rPr>
          <w:rFonts w:ascii="Times New Roman" w:hAnsi="Times New Roman"/>
          <w:i/>
          <w:iCs/>
          <w:color w:val="323130"/>
          <w:shd w:val="clear" w:color="auto" w:fill="FFFFFF"/>
        </w:rPr>
        <w:t>Critical Issues in Servicing Twice Exceptional Students - Socially, Emotionally, and Culturally Framing Learning Exceptionalities.</w:t>
      </w:r>
      <w:r w:rsidRPr="00112136">
        <w:rPr>
          <w:rFonts w:ascii="Times New Roman" w:hAnsi="Times New Roman"/>
          <w:color w:val="323130"/>
          <w:shd w:val="clear" w:color="auto" w:fill="FFFFFF"/>
        </w:rPr>
        <w:t xml:space="preserve"> Springer.</w:t>
      </w:r>
    </w:p>
    <w:p w14:paraId="6C17E1BD" w14:textId="77777777" w:rsidR="00112136" w:rsidRPr="00112136" w:rsidRDefault="00112136" w:rsidP="00112136">
      <w:pPr>
        <w:pStyle w:val="ListParagraph"/>
        <w:rPr>
          <w:rFonts w:ascii="Times New Roman" w:eastAsia="Times New Roman" w:hAnsi="Times New Roman"/>
        </w:rPr>
      </w:pPr>
    </w:p>
    <w:p w14:paraId="1D6D0AD6" w14:textId="73D81F49" w:rsidR="35EFD56F" w:rsidRDefault="35EFD56F" w:rsidP="35EFD56F">
      <w:pPr>
        <w:pStyle w:val="ListParagraph"/>
        <w:numPr>
          <w:ilvl w:val="0"/>
          <w:numId w:val="29"/>
        </w:numPr>
        <w:ind w:hanging="720"/>
        <w:rPr>
          <w:rFonts w:ascii="Times New Roman" w:eastAsia="Times New Roman" w:hAnsi="Times New Roman"/>
        </w:rPr>
      </w:pPr>
      <w:r w:rsidRPr="35EFD56F">
        <w:rPr>
          <w:rFonts w:ascii="Times New Roman" w:hAnsi="Times New Roman"/>
        </w:rPr>
        <w:t xml:space="preserve">Sulak, T. N., Hebda, M., Sodergren, C., &amp; Robins, J. (in-press). Curriculum-based assessments. In S. Johnsen &amp; J. </w:t>
      </w:r>
      <w:proofErr w:type="spellStart"/>
      <w:r w:rsidRPr="35EFD56F">
        <w:rPr>
          <w:rFonts w:ascii="Times New Roman" w:hAnsi="Times New Roman"/>
        </w:rPr>
        <w:t>VanTassel-Baska</w:t>
      </w:r>
      <w:proofErr w:type="spellEnd"/>
      <w:r w:rsidRPr="35EFD56F">
        <w:rPr>
          <w:rFonts w:ascii="Times New Roman" w:hAnsi="Times New Roman"/>
        </w:rPr>
        <w:t xml:space="preserve"> (Eds.) </w:t>
      </w:r>
      <w:r w:rsidRPr="35EFD56F">
        <w:rPr>
          <w:rFonts w:ascii="Times New Roman" w:eastAsia="Times New Roman" w:hAnsi="Times New Roman"/>
          <w:i/>
          <w:iCs/>
          <w:color w:val="000000" w:themeColor="text1"/>
        </w:rPr>
        <w:t xml:space="preserve">Handbook on Assessments for Gifted Learners: Identification, Learning Progress, and Evaluation. </w:t>
      </w:r>
    </w:p>
    <w:p w14:paraId="14B6CB02" w14:textId="3EA43794" w:rsidR="35EFD56F" w:rsidRDefault="35EFD56F" w:rsidP="00112136">
      <w:pPr>
        <w:pStyle w:val="ListParagraph"/>
      </w:pPr>
    </w:p>
    <w:p w14:paraId="7BD6DE41" w14:textId="77777777" w:rsidR="00A3151F" w:rsidRPr="00700AA8" w:rsidRDefault="35EFD56F" w:rsidP="00A3151F">
      <w:pPr>
        <w:pStyle w:val="ListParagraph"/>
        <w:numPr>
          <w:ilvl w:val="0"/>
          <w:numId w:val="29"/>
        </w:numPr>
        <w:ind w:hanging="720"/>
        <w:rPr>
          <w:rFonts w:ascii="Times New Roman" w:hAnsi="Times New Roman"/>
        </w:rPr>
      </w:pPr>
      <w:r w:rsidRPr="35EFD56F">
        <w:rPr>
          <w:rFonts w:ascii="Times New Roman" w:hAnsi="Times New Roman"/>
        </w:rPr>
        <w:t xml:space="preserve">Johnsen, S.K., Goree, K., &amp; </w:t>
      </w:r>
      <w:r w:rsidRPr="35EFD56F">
        <w:rPr>
          <w:rFonts w:ascii="Times New Roman" w:hAnsi="Times New Roman"/>
          <w:b/>
          <w:bCs/>
        </w:rPr>
        <w:t>Sulak, T.N. (</w:t>
      </w:r>
      <w:r w:rsidRPr="35EFD56F">
        <w:rPr>
          <w:rFonts w:ascii="Times New Roman" w:hAnsi="Times New Roman"/>
        </w:rPr>
        <w:t>2017). Transforming Teacher Education</w:t>
      </w:r>
      <w:r w:rsidRPr="35EFD56F">
        <w:rPr>
          <w:rFonts w:ascii="Times New Roman" w:hAnsi="Times New Roman"/>
          <w:i/>
          <w:iCs/>
        </w:rPr>
        <w:t xml:space="preserve">. </w:t>
      </w:r>
      <w:r w:rsidRPr="35EFD56F">
        <w:rPr>
          <w:rFonts w:ascii="Times New Roman" w:hAnsi="Times New Roman"/>
        </w:rPr>
        <w:t xml:space="preserve">In E. </w:t>
      </w:r>
      <w:proofErr w:type="spellStart"/>
      <w:r w:rsidRPr="35EFD56F">
        <w:rPr>
          <w:rFonts w:ascii="Times New Roman" w:hAnsi="Times New Roman"/>
        </w:rPr>
        <w:t>Kimonen</w:t>
      </w:r>
      <w:proofErr w:type="spellEnd"/>
      <w:r w:rsidRPr="35EFD56F">
        <w:rPr>
          <w:rFonts w:ascii="Times New Roman" w:hAnsi="Times New Roman"/>
        </w:rPr>
        <w:t xml:space="preserve"> &amp; R. </w:t>
      </w:r>
      <w:proofErr w:type="spellStart"/>
      <w:r w:rsidRPr="35EFD56F">
        <w:rPr>
          <w:rFonts w:ascii="Times New Roman" w:hAnsi="Times New Roman"/>
        </w:rPr>
        <w:t>Nevalainen</w:t>
      </w:r>
      <w:proofErr w:type="spellEnd"/>
      <w:r w:rsidRPr="35EFD56F">
        <w:rPr>
          <w:rFonts w:ascii="Times New Roman" w:hAnsi="Times New Roman"/>
        </w:rPr>
        <w:t xml:space="preserve"> (Eds.),</w:t>
      </w:r>
      <w:r w:rsidRPr="35EFD56F">
        <w:rPr>
          <w:rFonts w:ascii="Times New Roman" w:hAnsi="Times New Roman"/>
          <w:i/>
          <w:iCs/>
        </w:rPr>
        <w:t xml:space="preserve"> Reforming Teaching and Teacher Education: Bright Prospects for Active Schools </w:t>
      </w:r>
      <w:r w:rsidRPr="35EFD56F">
        <w:rPr>
          <w:rFonts w:ascii="Times New Roman" w:hAnsi="Times New Roman"/>
        </w:rPr>
        <w:t>(pp.3-34)</w:t>
      </w:r>
      <w:r w:rsidRPr="35EFD56F">
        <w:rPr>
          <w:rFonts w:ascii="Times New Roman" w:hAnsi="Times New Roman"/>
          <w:i/>
          <w:iCs/>
        </w:rPr>
        <w:t xml:space="preserve">. </w:t>
      </w:r>
      <w:r w:rsidRPr="35EFD56F">
        <w:rPr>
          <w:rFonts w:ascii="Times New Roman" w:hAnsi="Times New Roman"/>
        </w:rPr>
        <w:t>Rotterdam, Netherlands: Sense.</w:t>
      </w:r>
    </w:p>
    <w:p w14:paraId="7D195161" w14:textId="77777777" w:rsidR="00A3151F" w:rsidRPr="00700AA8" w:rsidRDefault="00A3151F" w:rsidP="00A3151F">
      <w:pPr>
        <w:pStyle w:val="ListParagraph"/>
        <w:rPr>
          <w:rFonts w:ascii="Times New Roman" w:hAnsi="Times New Roman"/>
          <w:i/>
        </w:rPr>
      </w:pPr>
    </w:p>
    <w:p w14:paraId="4F53FA7C" w14:textId="77777777" w:rsidR="00A3151F" w:rsidRPr="00700AA8" w:rsidRDefault="35EFD56F" w:rsidP="00A3151F">
      <w:pPr>
        <w:pStyle w:val="ListParagraph"/>
        <w:numPr>
          <w:ilvl w:val="0"/>
          <w:numId w:val="29"/>
        </w:numPr>
        <w:ind w:hanging="720"/>
        <w:rPr>
          <w:rFonts w:ascii="Times New Roman" w:hAnsi="Times New Roman"/>
        </w:rPr>
      </w:pPr>
      <w:r w:rsidRPr="35EFD56F">
        <w:rPr>
          <w:rFonts w:ascii="Times New Roman" w:hAnsi="Times New Roman"/>
          <w:b/>
          <w:bCs/>
        </w:rPr>
        <w:t xml:space="preserve">Sulak, T.N., </w:t>
      </w:r>
      <w:r w:rsidRPr="35EFD56F">
        <w:rPr>
          <w:rFonts w:ascii="Times New Roman" w:hAnsi="Times New Roman"/>
        </w:rPr>
        <w:t xml:space="preserve">Renbarger, R., Wilson, R., &amp; </w:t>
      </w:r>
      <w:proofErr w:type="spellStart"/>
      <w:r w:rsidRPr="35EFD56F">
        <w:rPr>
          <w:rFonts w:ascii="Times New Roman" w:hAnsi="Times New Roman"/>
        </w:rPr>
        <w:t>Odajima</w:t>
      </w:r>
      <w:proofErr w:type="spellEnd"/>
      <w:r w:rsidRPr="35EFD56F">
        <w:rPr>
          <w:rFonts w:ascii="Times New Roman" w:hAnsi="Times New Roman"/>
        </w:rPr>
        <w:t>, R. (2017). The seven principles of teacher education at Baylor University</w:t>
      </w:r>
      <w:r w:rsidRPr="35EFD56F">
        <w:rPr>
          <w:rFonts w:ascii="Times New Roman" w:hAnsi="Times New Roman"/>
          <w:i/>
          <w:iCs/>
        </w:rPr>
        <w:t xml:space="preserve">. </w:t>
      </w:r>
      <w:r w:rsidRPr="35EFD56F">
        <w:rPr>
          <w:rFonts w:ascii="Times New Roman" w:hAnsi="Times New Roman"/>
        </w:rPr>
        <w:t xml:space="preserve">In E. </w:t>
      </w:r>
      <w:proofErr w:type="spellStart"/>
      <w:r w:rsidRPr="35EFD56F">
        <w:rPr>
          <w:rFonts w:ascii="Times New Roman" w:hAnsi="Times New Roman"/>
        </w:rPr>
        <w:t>Kimonen</w:t>
      </w:r>
      <w:proofErr w:type="spellEnd"/>
      <w:r w:rsidRPr="35EFD56F">
        <w:rPr>
          <w:rFonts w:ascii="Times New Roman" w:hAnsi="Times New Roman"/>
        </w:rPr>
        <w:t xml:space="preserve"> &amp; R. </w:t>
      </w:r>
      <w:proofErr w:type="spellStart"/>
      <w:r w:rsidRPr="35EFD56F">
        <w:rPr>
          <w:rFonts w:ascii="Times New Roman" w:hAnsi="Times New Roman"/>
        </w:rPr>
        <w:t>Nevalainen</w:t>
      </w:r>
      <w:proofErr w:type="spellEnd"/>
      <w:r w:rsidRPr="35EFD56F">
        <w:rPr>
          <w:rFonts w:ascii="Times New Roman" w:hAnsi="Times New Roman"/>
        </w:rPr>
        <w:t xml:space="preserve"> (Eds.)</w:t>
      </w:r>
      <w:r w:rsidRPr="35EFD56F">
        <w:rPr>
          <w:rFonts w:ascii="Times New Roman" w:hAnsi="Times New Roman"/>
          <w:i/>
          <w:iCs/>
        </w:rPr>
        <w:t xml:space="preserve"> Reforming Teaching and Teacher Education: Bright Prospects for Active Schools </w:t>
      </w:r>
      <w:r w:rsidRPr="35EFD56F">
        <w:rPr>
          <w:rFonts w:ascii="Times New Roman" w:hAnsi="Times New Roman"/>
        </w:rPr>
        <w:t>(pp. 35-66)</w:t>
      </w:r>
      <w:r w:rsidRPr="35EFD56F">
        <w:rPr>
          <w:rFonts w:ascii="Times New Roman" w:hAnsi="Times New Roman"/>
          <w:i/>
          <w:iCs/>
        </w:rPr>
        <w:t xml:space="preserve">. </w:t>
      </w:r>
      <w:r w:rsidRPr="35EFD56F">
        <w:rPr>
          <w:rFonts w:ascii="Times New Roman" w:hAnsi="Times New Roman"/>
        </w:rPr>
        <w:t>Rotterdam, Netherlands: Sense.</w:t>
      </w:r>
    </w:p>
    <w:p w14:paraId="0E6850BD" w14:textId="77777777" w:rsidR="00A3151F" w:rsidRPr="00700AA8" w:rsidRDefault="00A3151F" w:rsidP="00A3151F">
      <w:pPr>
        <w:pStyle w:val="ListParagraph"/>
        <w:rPr>
          <w:rFonts w:ascii="Times New Roman" w:hAnsi="Times New Roman"/>
        </w:rPr>
      </w:pPr>
    </w:p>
    <w:p w14:paraId="6C6B7BD6" w14:textId="678C5A12" w:rsidR="008E544B" w:rsidRPr="00700AA8" w:rsidRDefault="35EFD56F" w:rsidP="00A3151F">
      <w:pPr>
        <w:pStyle w:val="ListParagraph"/>
        <w:numPr>
          <w:ilvl w:val="0"/>
          <w:numId w:val="29"/>
        </w:numPr>
        <w:ind w:hanging="720"/>
        <w:rPr>
          <w:rFonts w:ascii="Times New Roman" w:hAnsi="Times New Roman"/>
        </w:rPr>
      </w:pPr>
      <w:r w:rsidRPr="35EFD56F">
        <w:rPr>
          <w:rFonts w:ascii="Times New Roman" w:hAnsi="Times New Roman"/>
          <w:b/>
          <w:bCs/>
        </w:rPr>
        <w:t>Sulak, T. N.</w:t>
      </w:r>
      <w:r w:rsidRPr="35EFD56F">
        <w:rPr>
          <w:rFonts w:ascii="Times New Roman" w:hAnsi="Times New Roman"/>
        </w:rPr>
        <w:t xml:space="preserve">, &amp; Johnsen, S. K. (2012). Assessments for measuring student outcomes. In S. K. Johnsen (Ed.), </w:t>
      </w:r>
      <w:r w:rsidRPr="35EFD56F">
        <w:rPr>
          <w:rFonts w:ascii="Times New Roman" w:hAnsi="Times New Roman"/>
          <w:i/>
          <w:iCs/>
        </w:rPr>
        <w:t>Using the NAGC Pre-K-Grade 12 gifted programming standards</w:t>
      </w:r>
      <w:r w:rsidRPr="35EFD56F">
        <w:rPr>
          <w:rFonts w:ascii="Times New Roman" w:hAnsi="Times New Roman"/>
        </w:rPr>
        <w:t>. Waco, TX: Prufrock Press.</w:t>
      </w:r>
    </w:p>
    <w:p w14:paraId="610BAC1A" w14:textId="77777777" w:rsidR="003A6A4A" w:rsidRPr="00700AA8" w:rsidRDefault="003A6A4A" w:rsidP="00D72860">
      <w:pPr>
        <w:ind w:left="720" w:hanging="720"/>
        <w:rPr>
          <w:rFonts w:ascii="Times New Roman" w:hAnsi="Times New Roman"/>
        </w:rPr>
      </w:pPr>
    </w:p>
    <w:p w14:paraId="135D9BDB" w14:textId="77777777" w:rsidR="00353DCF" w:rsidRPr="00700AA8" w:rsidRDefault="00353DCF" w:rsidP="00D72860">
      <w:pPr>
        <w:rPr>
          <w:rFonts w:ascii="Times New Roman" w:hAnsi="Times New Roman"/>
          <w:b/>
        </w:rPr>
      </w:pPr>
    </w:p>
    <w:p w14:paraId="15C8F3C5" w14:textId="7DA425F5" w:rsidR="00196D8E" w:rsidRPr="00700AA8" w:rsidRDefault="00187C72" w:rsidP="00D728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NON-PEER REVIEWED </w:t>
      </w:r>
      <w:r w:rsidR="00700AA8">
        <w:rPr>
          <w:rFonts w:ascii="Times New Roman" w:hAnsi="Times New Roman"/>
          <w:b/>
        </w:rPr>
        <w:t>PUBLICATIONS</w:t>
      </w:r>
      <w:r w:rsidR="00353DCF" w:rsidRPr="00700AA8">
        <w:rPr>
          <w:rFonts w:ascii="Times New Roman" w:hAnsi="Times New Roman"/>
          <w:b/>
        </w:rPr>
        <w:t xml:space="preserve"> </w:t>
      </w:r>
    </w:p>
    <w:p w14:paraId="01D22E9F" w14:textId="77777777" w:rsidR="00196D8E" w:rsidRPr="00700AA8" w:rsidRDefault="00196D8E" w:rsidP="00D72860">
      <w:pPr>
        <w:rPr>
          <w:rFonts w:ascii="Times New Roman" w:hAnsi="Times New Roman"/>
          <w:b/>
        </w:rPr>
      </w:pPr>
    </w:p>
    <w:p w14:paraId="196A3BBC" w14:textId="77777777" w:rsidR="00500861" w:rsidRPr="00500861" w:rsidRDefault="00500861" w:rsidP="00500861">
      <w:pPr>
        <w:pStyle w:val="ListParagraph"/>
        <w:rPr>
          <w:rFonts w:ascii="Times New Roman" w:eastAsia="Times New Roman" w:hAnsi="Times New Roman"/>
        </w:rPr>
      </w:pPr>
    </w:p>
    <w:p w14:paraId="50F6BAC8" w14:textId="241243FC" w:rsidR="003D3F43" w:rsidRPr="003D3F43" w:rsidRDefault="134C5AF9" w:rsidP="003D3F43">
      <w:pPr>
        <w:pStyle w:val="ListParagraph"/>
        <w:numPr>
          <w:ilvl w:val="0"/>
          <w:numId w:val="30"/>
        </w:numPr>
        <w:ind w:hanging="720"/>
        <w:rPr>
          <w:rFonts w:ascii="Times New Roman" w:eastAsia="Times New Roman" w:hAnsi="Times New Roman"/>
        </w:rPr>
      </w:pPr>
      <w:r w:rsidRPr="134C5AF9">
        <w:rPr>
          <w:rFonts w:ascii="Times New Roman" w:eastAsia="Times New Roman" w:hAnsi="Times New Roman"/>
          <w:b/>
          <w:bCs/>
        </w:rPr>
        <w:t>Sulak, T.N.,</w:t>
      </w:r>
      <w:r w:rsidRPr="134C5AF9">
        <w:rPr>
          <w:rFonts w:ascii="Times New Roman" w:eastAsia="Times New Roman" w:hAnsi="Times New Roman"/>
        </w:rPr>
        <w:t xml:space="preserve"> </w:t>
      </w:r>
      <w:proofErr w:type="spellStart"/>
      <w:r w:rsidRPr="134C5AF9">
        <w:rPr>
          <w:rFonts w:ascii="Times New Roman" w:eastAsia="Times New Roman" w:hAnsi="Times New Roman"/>
        </w:rPr>
        <w:t>Bagby</w:t>
      </w:r>
      <w:proofErr w:type="spellEnd"/>
      <w:r w:rsidRPr="134C5AF9">
        <w:rPr>
          <w:rFonts w:ascii="Times New Roman" w:eastAsia="Times New Roman" w:hAnsi="Times New Roman"/>
        </w:rPr>
        <w:t>, J. &amp; Renbarger*, R. (2020). Prosocial lying and executive function: Connections to Montessori education. Montessori Life.</w:t>
      </w:r>
    </w:p>
    <w:p w14:paraId="5DFDE598" w14:textId="77777777" w:rsidR="003C7B6D" w:rsidRPr="00700AA8" w:rsidRDefault="003C7B6D" w:rsidP="003C7B6D">
      <w:pPr>
        <w:pStyle w:val="ListParagraph"/>
        <w:rPr>
          <w:rFonts w:ascii="Times New Roman" w:eastAsia="Times New Roman" w:hAnsi="Times New Roman"/>
        </w:rPr>
      </w:pPr>
    </w:p>
    <w:p w14:paraId="4C534203" w14:textId="2A33A213" w:rsidR="00196D8E" w:rsidRPr="00700AA8" w:rsidRDefault="00196D8E" w:rsidP="00CD4D2B">
      <w:pPr>
        <w:pStyle w:val="ListParagraph"/>
        <w:numPr>
          <w:ilvl w:val="0"/>
          <w:numId w:val="30"/>
        </w:numPr>
        <w:ind w:hanging="720"/>
        <w:rPr>
          <w:rFonts w:ascii="Times New Roman" w:eastAsia="Times New Roman" w:hAnsi="Times New Roman"/>
        </w:rPr>
      </w:pPr>
      <w:proofErr w:type="spellStart"/>
      <w:r w:rsidRPr="00700AA8">
        <w:rPr>
          <w:rFonts w:ascii="Times New Roman" w:eastAsia="Times New Roman" w:hAnsi="Times New Roman"/>
        </w:rPr>
        <w:t>Bagby</w:t>
      </w:r>
      <w:proofErr w:type="spellEnd"/>
      <w:r w:rsidRPr="00700AA8">
        <w:rPr>
          <w:rFonts w:ascii="Times New Roman" w:eastAsia="Times New Roman" w:hAnsi="Times New Roman"/>
        </w:rPr>
        <w:t xml:space="preserve">, J. &amp; </w:t>
      </w:r>
      <w:r w:rsidRPr="00700AA8">
        <w:rPr>
          <w:rFonts w:ascii="Times New Roman" w:eastAsia="Times New Roman" w:hAnsi="Times New Roman"/>
          <w:b/>
        </w:rPr>
        <w:t>Sulak, T.</w:t>
      </w:r>
      <w:r w:rsidRPr="00700AA8">
        <w:rPr>
          <w:rFonts w:ascii="Times New Roman" w:eastAsia="Times New Roman" w:hAnsi="Times New Roman"/>
        </w:rPr>
        <w:t xml:space="preserve"> (2017). Connecting Montessori practice with action research. </w:t>
      </w:r>
      <w:r w:rsidRPr="00700AA8">
        <w:rPr>
          <w:rFonts w:ascii="Times New Roman" w:eastAsia="Times New Roman" w:hAnsi="Times New Roman"/>
          <w:i/>
        </w:rPr>
        <w:t>Montessori Life</w:t>
      </w:r>
      <w:r w:rsidRPr="00700AA8">
        <w:rPr>
          <w:rFonts w:ascii="Times New Roman" w:eastAsia="Times New Roman" w:hAnsi="Times New Roman"/>
        </w:rPr>
        <w:t xml:space="preserve">. </w:t>
      </w:r>
    </w:p>
    <w:p w14:paraId="0930D6CF" w14:textId="28DF6A75" w:rsidR="00EE496B" w:rsidRPr="00700AA8" w:rsidRDefault="00EE496B" w:rsidP="00CD4D2B">
      <w:pPr>
        <w:ind w:hanging="720"/>
        <w:rPr>
          <w:rFonts w:ascii="Times New Roman" w:hAnsi="Times New Roman"/>
          <w:b/>
        </w:rPr>
      </w:pPr>
    </w:p>
    <w:p w14:paraId="7981F526" w14:textId="4858D7CD" w:rsidR="0037140D" w:rsidRPr="00700AA8" w:rsidRDefault="0037140D" w:rsidP="00CD4D2B">
      <w:pPr>
        <w:pStyle w:val="ListParagraph"/>
        <w:numPr>
          <w:ilvl w:val="0"/>
          <w:numId w:val="30"/>
        </w:numPr>
        <w:ind w:hanging="720"/>
        <w:rPr>
          <w:rFonts w:ascii="Times New Roman" w:eastAsia="Times New Roman" w:hAnsi="Times New Roman"/>
        </w:rPr>
      </w:pPr>
      <w:proofErr w:type="spellStart"/>
      <w:r w:rsidRPr="00700AA8">
        <w:rPr>
          <w:rFonts w:ascii="Times New Roman" w:eastAsia="Times New Roman" w:hAnsi="Times New Roman"/>
        </w:rPr>
        <w:t>Bagby</w:t>
      </w:r>
      <w:proofErr w:type="spellEnd"/>
      <w:r w:rsidRPr="00700AA8">
        <w:rPr>
          <w:rFonts w:ascii="Times New Roman" w:eastAsia="Times New Roman" w:hAnsi="Times New Roman"/>
        </w:rPr>
        <w:t xml:space="preserve">, J. &amp; </w:t>
      </w:r>
      <w:r w:rsidRPr="00700AA8">
        <w:rPr>
          <w:rFonts w:ascii="Times New Roman" w:eastAsia="Times New Roman" w:hAnsi="Times New Roman"/>
          <w:b/>
        </w:rPr>
        <w:t>Sulak, T.</w:t>
      </w:r>
      <w:r w:rsidR="002638A8" w:rsidRPr="00700AA8">
        <w:rPr>
          <w:rFonts w:ascii="Times New Roman" w:eastAsia="Times New Roman" w:hAnsi="Times New Roman"/>
        </w:rPr>
        <w:t xml:space="preserve"> (</w:t>
      </w:r>
      <w:r w:rsidR="00CE6197" w:rsidRPr="00700AA8">
        <w:rPr>
          <w:rFonts w:ascii="Times New Roman" w:eastAsia="Times New Roman" w:hAnsi="Times New Roman"/>
        </w:rPr>
        <w:t>2016</w:t>
      </w:r>
      <w:r w:rsidR="002638A8" w:rsidRPr="00700AA8">
        <w:rPr>
          <w:rFonts w:ascii="Times New Roman" w:eastAsia="Times New Roman" w:hAnsi="Times New Roman"/>
        </w:rPr>
        <w:t xml:space="preserve">). </w:t>
      </w:r>
      <w:r w:rsidRPr="00700AA8">
        <w:rPr>
          <w:rFonts w:ascii="Times New Roman" w:eastAsia="Times New Roman" w:hAnsi="Times New Roman"/>
        </w:rPr>
        <w:t xml:space="preserve">Connecting Montessori practice with entrepreneurship. </w:t>
      </w:r>
      <w:r w:rsidRPr="00700AA8">
        <w:rPr>
          <w:rFonts w:ascii="Times New Roman" w:eastAsia="Times New Roman" w:hAnsi="Times New Roman"/>
          <w:i/>
        </w:rPr>
        <w:t>Montessori Life</w:t>
      </w:r>
      <w:r w:rsidRPr="00700AA8">
        <w:rPr>
          <w:rFonts w:ascii="Times New Roman" w:eastAsia="Times New Roman" w:hAnsi="Times New Roman"/>
        </w:rPr>
        <w:t xml:space="preserve">. </w:t>
      </w:r>
    </w:p>
    <w:p w14:paraId="31AD8A28" w14:textId="77777777" w:rsidR="00E20F47" w:rsidRPr="00700AA8" w:rsidRDefault="00E20F47" w:rsidP="00CD4D2B">
      <w:pPr>
        <w:ind w:hanging="720"/>
        <w:rPr>
          <w:rFonts w:ascii="Times New Roman" w:hAnsi="Times New Roman"/>
          <w:b/>
        </w:rPr>
      </w:pPr>
    </w:p>
    <w:p w14:paraId="316AAA72" w14:textId="2F018C4D" w:rsidR="001F36C5" w:rsidRPr="00700AA8" w:rsidRDefault="001F36C5" w:rsidP="00CD4D2B">
      <w:pPr>
        <w:pStyle w:val="ListParagraph"/>
        <w:numPr>
          <w:ilvl w:val="0"/>
          <w:numId w:val="30"/>
        </w:numPr>
        <w:ind w:hanging="720"/>
        <w:rPr>
          <w:rFonts w:ascii="Times New Roman" w:eastAsia="Times New Roman" w:hAnsi="Times New Roman"/>
        </w:rPr>
      </w:pPr>
      <w:proofErr w:type="spellStart"/>
      <w:r w:rsidRPr="00700AA8">
        <w:rPr>
          <w:rFonts w:ascii="Times New Roman" w:eastAsia="Times New Roman" w:hAnsi="Times New Roman"/>
        </w:rPr>
        <w:t>Bagby</w:t>
      </w:r>
      <w:proofErr w:type="spellEnd"/>
      <w:r w:rsidRPr="00700AA8">
        <w:rPr>
          <w:rFonts w:ascii="Times New Roman" w:eastAsia="Times New Roman" w:hAnsi="Times New Roman"/>
        </w:rPr>
        <w:t xml:space="preserve">, J. &amp; </w:t>
      </w:r>
      <w:r w:rsidRPr="00700AA8">
        <w:rPr>
          <w:rFonts w:ascii="Times New Roman" w:eastAsia="Times New Roman" w:hAnsi="Times New Roman"/>
          <w:b/>
        </w:rPr>
        <w:t>Sulak, T.</w:t>
      </w:r>
      <w:r w:rsidR="002638A8" w:rsidRPr="00700AA8">
        <w:rPr>
          <w:rFonts w:ascii="Times New Roman" w:eastAsia="Times New Roman" w:hAnsi="Times New Roman"/>
        </w:rPr>
        <w:t xml:space="preserve"> </w:t>
      </w:r>
      <w:r w:rsidRPr="00700AA8">
        <w:rPr>
          <w:rFonts w:ascii="Times New Roman" w:eastAsia="Times New Roman" w:hAnsi="Times New Roman"/>
        </w:rPr>
        <w:t>(</w:t>
      </w:r>
      <w:r w:rsidR="00A51A16" w:rsidRPr="00700AA8">
        <w:rPr>
          <w:rFonts w:ascii="Times New Roman" w:eastAsia="Times New Roman" w:hAnsi="Times New Roman"/>
        </w:rPr>
        <w:t>2015</w:t>
      </w:r>
      <w:r w:rsidR="002638A8" w:rsidRPr="00700AA8">
        <w:rPr>
          <w:rFonts w:ascii="Times New Roman" w:eastAsia="Times New Roman" w:hAnsi="Times New Roman"/>
        </w:rPr>
        <w:t>).</w:t>
      </w:r>
      <w:r w:rsidRPr="00700AA8">
        <w:rPr>
          <w:rFonts w:ascii="Times New Roman" w:eastAsia="Times New Roman" w:hAnsi="Times New Roman"/>
        </w:rPr>
        <w:t xml:space="preserve"> Connecting parental support with student achievement. </w:t>
      </w:r>
      <w:r w:rsidRPr="00700AA8">
        <w:rPr>
          <w:rFonts w:ascii="Times New Roman" w:eastAsia="Times New Roman" w:hAnsi="Times New Roman"/>
          <w:i/>
        </w:rPr>
        <w:t>Montessori Life</w:t>
      </w:r>
      <w:r w:rsidRPr="00700AA8">
        <w:rPr>
          <w:rFonts w:ascii="Times New Roman" w:eastAsia="Times New Roman" w:hAnsi="Times New Roman"/>
        </w:rPr>
        <w:t xml:space="preserve">. </w:t>
      </w:r>
    </w:p>
    <w:p w14:paraId="26C6BDC3" w14:textId="77777777" w:rsidR="001F36C5" w:rsidRPr="00700AA8" w:rsidRDefault="001F36C5" w:rsidP="00CD4D2B">
      <w:pPr>
        <w:ind w:left="720" w:hanging="720"/>
        <w:rPr>
          <w:rFonts w:ascii="Times New Roman" w:eastAsia="Times New Roman" w:hAnsi="Times New Roman"/>
        </w:rPr>
      </w:pPr>
    </w:p>
    <w:p w14:paraId="5717EA19" w14:textId="67C8E684" w:rsidR="0069555C" w:rsidRPr="00700AA8" w:rsidRDefault="0069555C" w:rsidP="00CD4D2B">
      <w:pPr>
        <w:pStyle w:val="ListParagraph"/>
        <w:numPr>
          <w:ilvl w:val="0"/>
          <w:numId w:val="30"/>
        </w:numPr>
        <w:ind w:hanging="720"/>
        <w:rPr>
          <w:rFonts w:ascii="Times New Roman" w:eastAsia="Times New Roman" w:hAnsi="Times New Roman"/>
        </w:rPr>
      </w:pPr>
      <w:proofErr w:type="spellStart"/>
      <w:r w:rsidRPr="00700AA8">
        <w:rPr>
          <w:rFonts w:ascii="Times New Roman" w:eastAsia="Times New Roman" w:hAnsi="Times New Roman"/>
        </w:rPr>
        <w:lastRenderedPageBreak/>
        <w:t>Bagby</w:t>
      </w:r>
      <w:proofErr w:type="spellEnd"/>
      <w:r w:rsidRPr="00700AA8">
        <w:rPr>
          <w:rFonts w:ascii="Times New Roman" w:eastAsia="Times New Roman" w:hAnsi="Times New Roman"/>
        </w:rPr>
        <w:t xml:space="preserve">, J. &amp; </w:t>
      </w:r>
      <w:r w:rsidRPr="00700AA8">
        <w:rPr>
          <w:rFonts w:ascii="Times New Roman" w:eastAsia="Times New Roman" w:hAnsi="Times New Roman"/>
          <w:b/>
        </w:rPr>
        <w:t>Sulak, T.</w:t>
      </w:r>
      <w:r w:rsidR="002638A8" w:rsidRPr="00700AA8">
        <w:rPr>
          <w:rFonts w:ascii="Times New Roman" w:eastAsia="Times New Roman" w:hAnsi="Times New Roman"/>
        </w:rPr>
        <w:t xml:space="preserve"> (2014). </w:t>
      </w:r>
      <w:r w:rsidRPr="00700AA8">
        <w:rPr>
          <w:rFonts w:ascii="Times New Roman" w:eastAsia="Times New Roman" w:hAnsi="Times New Roman"/>
        </w:rPr>
        <w:t xml:space="preserve">Connecting </w:t>
      </w:r>
      <w:r w:rsidR="001F36C5" w:rsidRPr="00700AA8">
        <w:rPr>
          <w:rFonts w:ascii="Times New Roman" w:eastAsia="Times New Roman" w:hAnsi="Times New Roman"/>
        </w:rPr>
        <w:t>Montessori policy research and advocacy</w:t>
      </w:r>
      <w:r w:rsidRPr="00700AA8">
        <w:rPr>
          <w:rFonts w:ascii="Times New Roman" w:eastAsia="Times New Roman" w:hAnsi="Times New Roman"/>
        </w:rPr>
        <w:t xml:space="preserve">. </w:t>
      </w:r>
      <w:r w:rsidRPr="00700AA8">
        <w:rPr>
          <w:rFonts w:ascii="Times New Roman" w:eastAsia="Times New Roman" w:hAnsi="Times New Roman"/>
          <w:i/>
        </w:rPr>
        <w:t>Montessori Life</w:t>
      </w:r>
      <w:r w:rsidR="001F36C5" w:rsidRPr="00700AA8">
        <w:rPr>
          <w:rFonts w:ascii="Times New Roman" w:eastAsia="Times New Roman" w:hAnsi="Times New Roman"/>
        </w:rPr>
        <w:t xml:space="preserve">, </w:t>
      </w:r>
      <w:r w:rsidR="001F36C5" w:rsidRPr="00700AA8">
        <w:rPr>
          <w:rFonts w:ascii="Times New Roman" w:eastAsia="Times New Roman" w:hAnsi="Times New Roman"/>
          <w:i/>
        </w:rPr>
        <w:t>26</w:t>
      </w:r>
      <w:r w:rsidR="001F36C5" w:rsidRPr="00700AA8">
        <w:rPr>
          <w:rFonts w:ascii="Times New Roman" w:eastAsia="Times New Roman" w:hAnsi="Times New Roman"/>
        </w:rPr>
        <w:t xml:space="preserve">, 9. </w:t>
      </w:r>
    </w:p>
    <w:p w14:paraId="580FEABD" w14:textId="77777777" w:rsidR="0069555C" w:rsidRPr="00700AA8" w:rsidRDefault="0069555C" w:rsidP="00CD4D2B">
      <w:pPr>
        <w:ind w:left="720" w:hanging="720"/>
        <w:rPr>
          <w:rFonts w:ascii="Times New Roman" w:eastAsia="Times New Roman" w:hAnsi="Times New Roman"/>
        </w:rPr>
      </w:pPr>
    </w:p>
    <w:p w14:paraId="6999FAE4" w14:textId="4A68002F" w:rsidR="00E20F47" w:rsidRPr="00700AA8" w:rsidRDefault="00E20F47" w:rsidP="00CD4D2B">
      <w:pPr>
        <w:pStyle w:val="ListParagraph"/>
        <w:numPr>
          <w:ilvl w:val="0"/>
          <w:numId w:val="30"/>
        </w:numPr>
        <w:ind w:hanging="720"/>
        <w:rPr>
          <w:rFonts w:ascii="Times New Roman" w:eastAsia="Times New Roman" w:hAnsi="Times New Roman"/>
        </w:rPr>
      </w:pPr>
      <w:proofErr w:type="spellStart"/>
      <w:r w:rsidRPr="00700AA8">
        <w:rPr>
          <w:rFonts w:ascii="Times New Roman" w:eastAsia="Times New Roman" w:hAnsi="Times New Roman"/>
        </w:rPr>
        <w:t>Bagby</w:t>
      </w:r>
      <w:proofErr w:type="spellEnd"/>
      <w:r w:rsidRPr="00700AA8">
        <w:rPr>
          <w:rFonts w:ascii="Times New Roman" w:eastAsia="Times New Roman" w:hAnsi="Times New Roman"/>
        </w:rPr>
        <w:t xml:space="preserve">, J. &amp; </w:t>
      </w:r>
      <w:r w:rsidRPr="00700AA8">
        <w:rPr>
          <w:rFonts w:ascii="Times New Roman" w:eastAsia="Times New Roman" w:hAnsi="Times New Roman"/>
          <w:b/>
        </w:rPr>
        <w:t>Sulak, T.</w:t>
      </w:r>
      <w:r w:rsidR="00903497" w:rsidRPr="00700AA8">
        <w:rPr>
          <w:rFonts w:ascii="Times New Roman" w:eastAsia="Times New Roman" w:hAnsi="Times New Roman"/>
        </w:rPr>
        <w:t xml:space="preserve"> </w:t>
      </w:r>
      <w:r w:rsidRPr="00700AA8">
        <w:rPr>
          <w:rFonts w:ascii="Times New Roman" w:eastAsia="Times New Roman" w:hAnsi="Times New Roman"/>
        </w:rPr>
        <w:t>(</w:t>
      </w:r>
      <w:r w:rsidR="009C1E23" w:rsidRPr="00700AA8">
        <w:rPr>
          <w:rFonts w:ascii="Times New Roman" w:eastAsia="Times New Roman" w:hAnsi="Times New Roman"/>
        </w:rPr>
        <w:t>2013</w:t>
      </w:r>
      <w:r w:rsidRPr="00700AA8">
        <w:rPr>
          <w:rFonts w:ascii="Times New Roman" w:eastAsia="Times New Roman" w:hAnsi="Times New Roman"/>
        </w:rPr>
        <w:t xml:space="preserve">). Connecting leadership development to Montessori practice. </w:t>
      </w:r>
      <w:r w:rsidRPr="00700AA8">
        <w:rPr>
          <w:rFonts w:ascii="Times New Roman" w:eastAsia="Times New Roman" w:hAnsi="Times New Roman"/>
          <w:i/>
        </w:rPr>
        <w:t>Montessori Life</w:t>
      </w:r>
      <w:r w:rsidRPr="00700AA8">
        <w:rPr>
          <w:rFonts w:ascii="Times New Roman" w:eastAsia="Times New Roman" w:hAnsi="Times New Roman"/>
        </w:rPr>
        <w:t>.</w:t>
      </w:r>
      <w:r w:rsidR="00D82288" w:rsidRPr="00700AA8">
        <w:rPr>
          <w:rFonts w:ascii="Times New Roman" w:eastAsia="Times New Roman" w:hAnsi="Times New Roman"/>
        </w:rPr>
        <w:t xml:space="preserve"> </w:t>
      </w:r>
      <w:r w:rsidR="00D82288" w:rsidRPr="00700AA8">
        <w:rPr>
          <w:rFonts w:ascii="Times New Roman" w:eastAsia="Times New Roman" w:hAnsi="Times New Roman"/>
          <w:i/>
        </w:rPr>
        <w:t>25</w:t>
      </w:r>
      <w:r w:rsidR="00D82288" w:rsidRPr="00700AA8">
        <w:rPr>
          <w:rFonts w:ascii="Times New Roman" w:eastAsia="Times New Roman" w:hAnsi="Times New Roman"/>
        </w:rPr>
        <w:t>, 8-9.</w:t>
      </w:r>
    </w:p>
    <w:p w14:paraId="533AFF47" w14:textId="77777777" w:rsidR="00E20F47" w:rsidRPr="00700AA8" w:rsidRDefault="00E20F47" w:rsidP="00CD4D2B">
      <w:pPr>
        <w:ind w:left="720" w:hanging="720"/>
        <w:rPr>
          <w:rFonts w:ascii="Times New Roman" w:hAnsi="Times New Roman"/>
        </w:rPr>
      </w:pPr>
    </w:p>
    <w:p w14:paraId="520AB348" w14:textId="7F8CC1FF" w:rsidR="001D0582" w:rsidRDefault="001D0582" w:rsidP="001D0582">
      <w:pPr>
        <w:pStyle w:val="ListParagraph"/>
        <w:numPr>
          <w:ilvl w:val="0"/>
          <w:numId w:val="30"/>
        </w:numPr>
        <w:ind w:hanging="720"/>
        <w:rPr>
          <w:rFonts w:ascii="Times New Roman" w:eastAsia="Times New Roman" w:hAnsi="Times New Roman"/>
        </w:rPr>
      </w:pPr>
      <w:r w:rsidRPr="00500861">
        <w:rPr>
          <w:rFonts w:ascii="Times New Roman" w:eastAsia="Times New Roman" w:hAnsi="Times New Roman"/>
        </w:rPr>
        <w:t xml:space="preserve">Howell, L., </w:t>
      </w:r>
      <w:r w:rsidRPr="00500861">
        <w:rPr>
          <w:rFonts w:ascii="Times New Roman" w:eastAsia="Times New Roman" w:hAnsi="Times New Roman"/>
          <w:b/>
        </w:rPr>
        <w:t>Sulak, T.</w:t>
      </w:r>
      <w:r w:rsidRPr="00500861">
        <w:rPr>
          <w:rFonts w:ascii="Times New Roman" w:eastAsia="Times New Roman" w:hAnsi="Times New Roman"/>
        </w:rPr>
        <w:t xml:space="preserve">, </w:t>
      </w:r>
      <w:proofErr w:type="spellStart"/>
      <w:r w:rsidRPr="00500861">
        <w:rPr>
          <w:rFonts w:ascii="Times New Roman" w:eastAsia="Times New Roman" w:hAnsi="Times New Roman"/>
        </w:rPr>
        <w:t>Bagby</w:t>
      </w:r>
      <w:proofErr w:type="spellEnd"/>
      <w:r w:rsidRPr="00500861">
        <w:rPr>
          <w:rFonts w:ascii="Times New Roman" w:eastAsia="Times New Roman" w:hAnsi="Times New Roman"/>
        </w:rPr>
        <w:t xml:space="preserve">, J., Diaz, C., &amp; Thompson, L.* (2013). Preparation for life: How the Montessori classroom facilitates the development of executive function.  Montessori Life, </w:t>
      </w:r>
      <w:r w:rsidRPr="001D0582">
        <w:rPr>
          <w:rFonts w:ascii="Times New Roman" w:eastAsia="Times New Roman" w:hAnsi="Times New Roman"/>
          <w:i/>
        </w:rPr>
        <w:t>25</w:t>
      </w:r>
      <w:r w:rsidRPr="00500861">
        <w:rPr>
          <w:rFonts w:ascii="Times New Roman" w:eastAsia="Times New Roman" w:hAnsi="Times New Roman"/>
        </w:rPr>
        <w:t>, 14-18.</w:t>
      </w:r>
    </w:p>
    <w:p w14:paraId="55FB429B" w14:textId="77777777" w:rsidR="001D0582" w:rsidRPr="00500861" w:rsidRDefault="001D0582" w:rsidP="001D0582">
      <w:pPr>
        <w:pStyle w:val="ListParagraph"/>
        <w:rPr>
          <w:rFonts w:ascii="Times New Roman" w:eastAsia="Times New Roman" w:hAnsi="Times New Roman"/>
        </w:rPr>
      </w:pPr>
    </w:p>
    <w:p w14:paraId="196029B3" w14:textId="396110E7" w:rsidR="00E20F47" w:rsidRPr="00700AA8" w:rsidRDefault="00E20F47" w:rsidP="00CD4D2B">
      <w:pPr>
        <w:pStyle w:val="ListParagraph"/>
        <w:numPr>
          <w:ilvl w:val="0"/>
          <w:numId w:val="30"/>
        </w:numPr>
        <w:ind w:hanging="720"/>
        <w:rPr>
          <w:rFonts w:ascii="Times New Roman" w:eastAsia="Times New Roman" w:hAnsi="Times New Roman"/>
        </w:rPr>
      </w:pPr>
      <w:proofErr w:type="spellStart"/>
      <w:r w:rsidRPr="00700AA8">
        <w:rPr>
          <w:rFonts w:ascii="Times New Roman" w:eastAsia="Times New Roman" w:hAnsi="Times New Roman"/>
        </w:rPr>
        <w:t>Bagby</w:t>
      </w:r>
      <w:proofErr w:type="spellEnd"/>
      <w:r w:rsidRPr="00700AA8">
        <w:rPr>
          <w:rFonts w:ascii="Times New Roman" w:eastAsia="Times New Roman" w:hAnsi="Times New Roman"/>
        </w:rPr>
        <w:t xml:space="preserve">, J. &amp; </w:t>
      </w:r>
      <w:r w:rsidRPr="00700AA8">
        <w:rPr>
          <w:rFonts w:ascii="Times New Roman" w:eastAsia="Times New Roman" w:hAnsi="Times New Roman"/>
          <w:b/>
        </w:rPr>
        <w:t>Sulak, T.</w:t>
      </w:r>
      <w:r w:rsidRPr="00700AA8">
        <w:rPr>
          <w:rFonts w:ascii="Times New Roman" w:eastAsia="Times New Roman" w:hAnsi="Times New Roman"/>
        </w:rPr>
        <w:t xml:space="preserve"> (2012)</w:t>
      </w:r>
      <w:r w:rsidR="00841EC7" w:rsidRPr="00700AA8">
        <w:rPr>
          <w:rFonts w:ascii="Times New Roman" w:eastAsia="Times New Roman" w:hAnsi="Times New Roman"/>
        </w:rPr>
        <w:t>.</w:t>
      </w:r>
      <w:r w:rsidRPr="00700AA8">
        <w:rPr>
          <w:rFonts w:ascii="Times New Roman" w:eastAsia="Times New Roman" w:hAnsi="Times New Roman"/>
        </w:rPr>
        <w:t xml:space="preserve"> Connecting authentic learning and Montessori practice. </w:t>
      </w:r>
      <w:r w:rsidRPr="00700AA8">
        <w:rPr>
          <w:rFonts w:ascii="Times New Roman" w:eastAsia="Times New Roman" w:hAnsi="Times New Roman"/>
          <w:i/>
        </w:rPr>
        <w:t>Montessori Life. 24</w:t>
      </w:r>
      <w:r w:rsidRPr="00700AA8">
        <w:rPr>
          <w:rFonts w:ascii="Times New Roman" w:eastAsia="Times New Roman" w:hAnsi="Times New Roman"/>
        </w:rPr>
        <w:t>, 8-9.</w:t>
      </w:r>
    </w:p>
    <w:p w14:paraId="192C88E1" w14:textId="77777777" w:rsidR="00E20F47" w:rsidRPr="00700AA8" w:rsidRDefault="00E20F47" w:rsidP="003222EA">
      <w:pPr>
        <w:ind w:left="720" w:hanging="720"/>
        <w:rPr>
          <w:rFonts w:ascii="Times New Roman" w:hAnsi="Times New Roman"/>
        </w:rPr>
      </w:pPr>
    </w:p>
    <w:p w14:paraId="5C8BD2D7" w14:textId="6AB920D0" w:rsidR="00352D5F" w:rsidRPr="00700AA8" w:rsidRDefault="00352D5F" w:rsidP="00A65312">
      <w:pPr>
        <w:pStyle w:val="ListParagraph"/>
        <w:numPr>
          <w:ilvl w:val="0"/>
          <w:numId w:val="30"/>
        </w:numPr>
        <w:ind w:hanging="720"/>
        <w:rPr>
          <w:rFonts w:ascii="Times New Roman" w:hAnsi="Times New Roman"/>
        </w:rPr>
      </w:pPr>
      <w:proofErr w:type="spellStart"/>
      <w:r w:rsidRPr="00700AA8">
        <w:rPr>
          <w:rFonts w:ascii="Times New Roman" w:hAnsi="Times New Roman"/>
        </w:rPr>
        <w:t>Bagby</w:t>
      </w:r>
      <w:proofErr w:type="spellEnd"/>
      <w:r w:rsidRPr="00700AA8">
        <w:rPr>
          <w:rFonts w:ascii="Times New Roman" w:hAnsi="Times New Roman"/>
        </w:rPr>
        <w:t xml:space="preserve">, J., &amp; </w:t>
      </w:r>
      <w:r w:rsidRPr="00700AA8">
        <w:rPr>
          <w:rFonts w:ascii="Times New Roman" w:hAnsi="Times New Roman"/>
          <w:b/>
        </w:rPr>
        <w:t>Sulak, T.</w:t>
      </w:r>
      <w:r w:rsidRPr="00700AA8">
        <w:rPr>
          <w:rFonts w:ascii="Times New Roman" w:hAnsi="Times New Roman"/>
        </w:rPr>
        <w:t xml:space="preserve"> (2011). Connecting educational theory and Montessori Practice. </w:t>
      </w:r>
      <w:r w:rsidRPr="00700AA8">
        <w:rPr>
          <w:rFonts w:ascii="Times New Roman" w:hAnsi="Times New Roman"/>
          <w:i/>
        </w:rPr>
        <w:t>Montessori Life, 23</w:t>
      </w:r>
      <w:r w:rsidRPr="00700AA8">
        <w:rPr>
          <w:rFonts w:ascii="Times New Roman" w:hAnsi="Times New Roman"/>
        </w:rPr>
        <w:t>, 8-9.</w:t>
      </w:r>
    </w:p>
    <w:p w14:paraId="7B24574C" w14:textId="77777777" w:rsidR="00352D5F" w:rsidRPr="00700AA8" w:rsidRDefault="00352D5F" w:rsidP="00A65312">
      <w:pPr>
        <w:ind w:left="720" w:hanging="720"/>
        <w:rPr>
          <w:rFonts w:ascii="Times New Roman" w:hAnsi="Times New Roman"/>
        </w:rPr>
      </w:pPr>
    </w:p>
    <w:p w14:paraId="3C35EC9B" w14:textId="007BBE04" w:rsidR="000D271D" w:rsidRPr="00700AA8" w:rsidRDefault="00352D5F" w:rsidP="00A65312">
      <w:pPr>
        <w:pStyle w:val="ListParagraph"/>
        <w:numPr>
          <w:ilvl w:val="0"/>
          <w:numId w:val="30"/>
        </w:numPr>
        <w:ind w:hanging="720"/>
        <w:rPr>
          <w:rFonts w:ascii="Times New Roman" w:hAnsi="Times New Roman"/>
        </w:rPr>
      </w:pPr>
      <w:proofErr w:type="spellStart"/>
      <w:r w:rsidRPr="00700AA8">
        <w:rPr>
          <w:rFonts w:ascii="Times New Roman" w:hAnsi="Times New Roman"/>
        </w:rPr>
        <w:t>B</w:t>
      </w:r>
      <w:r w:rsidR="000D271D" w:rsidRPr="00700AA8">
        <w:rPr>
          <w:rFonts w:ascii="Times New Roman" w:hAnsi="Times New Roman"/>
        </w:rPr>
        <w:t>agby</w:t>
      </w:r>
      <w:proofErr w:type="spellEnd"/>
      <w:r w:rsidR="000D271D" w:rsidRPr="00700AA8">
        <w:rPr>
          <w:rFonts w:ascii="Times New Roman" w:hAnsi="Times New Roman"/>
        </w:rPr>
        <w:t xml:space="preserve">, J., &amp; </w:t>
      </w:r>
      <w:r w:rsidR="000D271D" w:rsidRPr="00700AA8">
        <w:rPr>
          <w:rFonts w:ascii="Times New Roman" w:hAnsi="Times New Roman"/>
          <w:b/>
        </w:rPr>
        <w:t>Sulak, T.</w:t>
      </w:r>
      <w:r w:rsidR="00903497" w:rsidRPr="00700AA8">
        <w:rPr>
          <w:rFonts w:ascii="Times New Roman" w:hAnsi="Times New Roman"/>
          <w:b/>
        </w:rPr>
        <w:t xml:space="preserve"> </w:t>
      </w:r>
      <w:r w:rsidR="000D271D" w:rsidRPr="00700AA8">
        <w:rPr>
          <w:rFonts w:ascii="Times New Roman" w:hAnsi="Times New Roman"/>
        </w:rPr>
        <w:t xml:space="preserve">(2010). Connecting educational theory and Montessori Practice. </w:t>
      </w:r>
      <w:r w:rsidR="000D271D" w:rsidRPr="00700AA8">
        <w:rPr>
          <w:rFonts w:ascii="Times New Roman" w:hAnsi="Times New Roman"/>
          <w:i/>
        </w:rPr>
        <w:t>Montessori Life, 22</w:t>
      </w:r>
      <w:r w:rsidR="000D271D" w:rsidRPr="00700AA8">
        <w:rPr>
          <w:rFonts w:ascii="Times New Roman" w:hAnsi="Times New Roman"/>
        </w:rPr>
        <w:t>, 8-9.</w:t>
      </w:r>
    </w:p>
    <w:p w14:paraId="0469B868" w14:textId="77777777" w:rsidR="003222EA" w:rsidRPr="00700AA8" w:rsidRDefault="003222EA" w:rsidP="00A65312">
      <w:pPr>
        <w:ind w:left="720" w:hanging="720"/>
        <w:rPr>
          <w:rFonts w:ascii="Times New Roman" w:hAnsi="Times New Roman"/>
        </w:rPr>
      </w:pPr>
    </w:p>
    <w:p w14:paraId="79B2AAC1" w14:textId="0D81D8D8" w:rsidR="00A77220" w:rsidRPr="00700AA8" w:rsidRDefault="000D271D" w:rsidP="00A65312">
      <w:pPr>
        <w:pStyle w:val="ListParagraph"/>
        <w:numPr>
          <w:ilvl w:val="0"/>
          <w:numId w:val="30"/>
        </w:numPr>
        <w:ind w:hanging="720"/>
        <w:rPr>
          <w:rFonts w:ascii="Times New Roman" w:hAnsi="Times New Roman"/>
        </w:rPr>
      </w:pPr>
      <w:proofErr w:type="spellStart"/>
      <w:r w:rsidRPr="00700AA8">
        <w:rPr>
          <w:rFonts w:ascii="Times New Roman" w:hAnsi="Times New Roman"/>
        </w:rPr>
        <w:t>Bagby</w:t>
      </w:r>
      <w:proofErr w:type="spellEnd"/>
      <w:r w:rsidRPr="00700AA8">
        <w:rPr>
          <w:rFonts w:ascii="Times New Roman" w:hAnsi="Times New Roman"/>
        </w:rPr>
        <w:t xml:space="preserve">, J., &amp; </w:t>
      </w:r>
      <w:r w:rsidRPr="00700AA8">
        <w:rPr>
          <w:rFonts w:ascii="Times New Roman" w:hAnsi="Times New Roman"/>
          <w:b/>
        </w:rPr>
        <w:t>Sulak, T.</w:t>
      </w:r>
      <w:r w:rsidR="00903497" w:rsidRPr="00700AA8">
        <w:rPr>
          <w:rFonts w:ascii="Times New Roman" w:hAnsi="Times New Roman"/>
        </w:rPr>
        <w:t xml:space="preserve"> </w:t>
      </w:r>
      <w:r w:rsidRPr="00700AA8">
        <w:rPr>
          <w:rFonts w:ascii="Times New Roman" w:hAnsi="Times New Roman"/>
        </w:rPr>
        <w:t xml:space="preserve">(2009). Connecting educational theory and Montessori Practice. </w:t>
      </w:r>
      <w:r w:rsidRPr="00700AA8">
        <w:rPr>
          <w:rFonts w:ascii="Times New Roman" w:hAnsi="Times New Roman"/>
          <w:i/>
        </w:rPr>
        <w:t>Montessori Life, 21</w:t>
      </w:r>
      <w:r w:rsidRPr="00700AA8">
        <w:rPr>
          <w:rFonts w:ascii="Times New Roman" w:hAnsi="Times New Roman"/>
        </w:rPr>
        <w:t>, 8-9.</w:t>
      </w:r>
    </w:p>
    <w:p w14:paraId="4E092D14" w14:textId="77777777" w:rsidR="00187C72" w:rsidRDefault="00187C72" w:rsidP="00187C72">
      <w:pPr>
        <w:rPr>
          <w:rFonts w:ascii="Times New Roman" w:hAnsi="Times New Roman"/>
        </w:rPr>
      </w:pPr>
    </w:p>
    <w:p w14:paraId="6A982EE8" w14:textId="77777777" w:rsidR="00187C72" w:rsidRDefault="00187C72" w:rsidP="00187C72">
      <w:pPr>
        <w:rPr>
          <w:rFonts w:ascii="Times New Roman" w:hAnsi="Times New Roman"/>
        </w:rPr>
      </w:pPr>
    </w:p>
    <w:p w14:paraId="794857A8" w14:textId="51134057" w:rsidR="00C016C3" w:rsidRPr="00187C72" w:rsidRDefault="00700AA8" w:rsidP="00187C72">
      <w:pPr>
        <w:rPr>
          <w:rFonts w:ascii="Times New Roman" w:eastAsiaTheme="majorEastAsia" w:hAnsi="Times New Roman"/>
          <w:b/>
          <w:bCs/>
        </w:rPr>
      </w:pPr>
      <w:r w:rsidRPr="00187C72">
        <w:rPr>
          <w:rFonts w:ascii="Times New Roman" w:hAnsi="Times New Roman"/>
          <w:b/>
        </w:rPr>
        <w:t>PUBLICATIONS</w:t>
      </w:r>
      <w:r w:rsidR="00A77220" w:rsidRPr="00187C72">
        <w:rPr>
          <w:rFonts w:ascii="Times New Roman" w:hAnsi="Times New Roman"/>
          <w:b/>
        </w:rPr>
        <w:t xml:space="preserve"> – </w:t>
      </w:r>
      <w:r w:rsidR="00991CD8" w:rsidRPr="00187C72">
        <w:rPr>
          <w:rFonts w:ascii="Times New Roman" w:hAnsi="Times New Roman"/>
          <w:b/>
        </w:rPr>
        <w:t>Non-</w:t>
      </w:r>
      <w:r w:rsidR="008810DD" w:rsidRPr="00187C72">
        <w:rPr>
          <w:rFonts w:ascii="Times New Roman" w:hAnsi="Times New Roman"/>
          <w:b/>
        </w:rPr>
        <w:t xml:space="preserve">Peer Reviewed </w:t>
      </w:r>
      <w:r w:rsidR="000B7DAE" w:rsidRPr="00187C72">
        <w:rPr>
          <w:rFonts w:ascii="Times New Roman" w:hAnsi="Times New Roman"/>
          <w:b/>
        </w:rPr>
        <w:t>Technical Report</w:t>
      </w:r>
      <w:r w:rsidR="008810DD" w:rsidRPr="00187C72">
        <w:rPr>
          <w:rFonts w:ascii="Times New Roman" w:hAnsi="Times New Roman"/>
          <w:b/>
        </w:rPr>
        <w:t>s</w:t>
      </w:r>
    </w:p>
    <w:p w14:paraId="49ED0184" w14:textId="77777777" w:rsidR="00A71E12" w:rsidRPr="00700AA8" w:rsidRDefault="00A71E12" w:rsidP="00D72860">
      <w:pPr>
        <w:pStyle w:val="BodyText"/>
        <w:spacing w:after="0"/>
        <w:ind w:left="720" w:hanging="720"/>
        <w:rPr>
          <w:rFonts w:ascii="Times New Roman" w:hAnsi="Times New Roman"/>
        </w:rPr>
      </w:pPr>
    </w:p>
    <w:p w14:paraId="6EB0B493" w14:textId="409E1A6D" w:rsidR="00E60BDB" w:rsidRPr="00700AA8" w:rsidRDefault="00E60BDB" w:rsidP="00A65312">
      <w:pPr>
        <w:pStyle w:val="BodyText"/>
        <w:numPr>
          <w:ilvl w:val="0"/>
          <w:numId w:val="31"/>
        </w:numPr>
        <w:spacing w:after="0"/>
        <w:ind w:hanging="720"/>
        <w:rPr>
          <w:rFonts w:ascii="Times New Roman" w:hAnsi="Times New Roman"/>
        </w:rPr>
      </w:pPr>
      <w:r w:rsidRPr="00700AA8">
        <w:rPr>
          <w:rFonts w:ascii="Times New Roman" w:hAnsi="Times New Roman"/>
        </w:rPr>
        <w:t xml:space="preserve">Damore, S., </w:t>
      </w:r>
      <w:proofErr w:type="spellStart"/>
      <w:r w:rsidRPr="00700AA8">
        <w:rPr>
          <w:rFonts w:ascii="Times New Roman" w:hAnsi="Times New Roman"/>
        </w:rPr>
        <w:t>Bagby</w:t>
      </w:r>
      <w:proofErr w:type="spellEnd"/>
      <w:r w:rsidRPr="00700AA8">
        <w:rPr>
          <w:rFonts w:ascii="Times New Roman" w:hAnsi="Times New Roman"/>
        </w:rPr>
        <w:t xml:space="preserve">, J., &amp; </w:t>
      </w:r>
      <w:r w:rsidRPr="00700AA8">
        <w:rPr>
          <w:rFonts w:ascii="Times New Roman" w:hAnsi="Times New Roman"/>
          <w:b/>
        </w:rPr>
        <w:t>Sulak, T.</w:t>
      </w:r>
      <w:r w:rsidRPr="00700AA8">
        <w:rPr>
          <w:rFonts w:ascii="Times New Roman" w:hAnsi="Times New Roman"/>
        </w:rPr>
        <w:t xml:space="preserve"> (2013). Mapping a data base and creating our national grassroots network; Final Report.</w:t>
      </w:r>
    </w:p>
    <w:p w14:paraId="3F62D1E0" w14:textId="77777777" w:rsidR="00841EC7" w:rsidRPr="00700AA8" w:rsidRDefault="00841EC7" w:rsidP="00A65312">
      <w:pPr>
        <w:pStyle w:val="BodyText"/>
        <w:spacing w:after="0"/>
        <w:ind w:left="720" w:hanging="720"/>
        <w:rPr>
          <w:rFonts w:ascii="Times New Roman" w:hAnsi="Times New Roman"/>
        </w:rPr>
      </w:pPr>
    </w:p>
    <w:p w14:paraId="2E5E8F79" w14:textId="36528052" w:rsidR="00F801F4" w:rsidRPr="00700AA8" w:rsidRDefault="00F801F4" w:rsidP="00A65312">
      <w:pPr>
        <w:pStyle w:val="BodyText"/>
        <w:numPr>
          <w:ilvl w:val="0"/>
          <w:numId w:val="31"/>
        </w:numPr>
        <w:spacing w:after="0"/>
        <w:ind w:hanging="720"/>
        <w:rPr>
          <w:rFonts w:ascii="Times New Roman" w:hAnsi="Times New Roman"/>
        </w:rPr>
      </w:pPr>
      <w:r w:rsidRPr="00700AA8">
        <w:rPr>
          <w:rFonts w:ascii="Times New Roman" w:hAnsi="Times New Roman"/>
        </w:rPr>
        <w:t xml:space="preserve">Massey, J., &amp; </w:t>
      </w:r>
      <w:r w:rsidRPr="00700AA8">
        <w:rPr>
          <w:rFonts w:ascii="Times New Roman" w:hAnsi="Times New Roman"/>
          <w:b/>
        </w:rPr>
        <w:t>Sulak, T.</w:t>
      </w:r>
      <w:r w:rsidRPr="00700AA8">
        <w:rPr>
          <w:rFonts w:ascii="Times New Roman" w:hAnsi="Times New Roman"/>
        </w:rPr>
        <w:t xml:space="preserve">  (2012). </w:t>
      </w:r>
      <w:r w:rsidR="00903497" w:rsidRPr="00700AA8">
        <w:rPr>
          <w:rFonts w:ascii="Times New Roman" w:hAnsi="Times New Roman"/>
        </w:rPr>
        <w:t xml:space="preserve"> </w:t>
      </w:r>
      <w:r w:rsidRPr="00700AA8">
        <w:rPr>
          <w:rFonts w:ascii="Times New Roman" w:hAnsi="Times New Roman"/>
          <w:i/>
        </w:rPr>
        <w:t xml:space="preserve">2010 New Student Experience </w:t>
      </w:r>
      <w:r w:rsidR="0072026B" w:rsidRPr="00700AA8">
        <w:rPr>
          <w:rFonts w:ascii="Times New Roman" w:hAnsi="Times New Roman"/>
          <w:i/>
        </w:rPr>
        <w:t>R</w:t>
      </w:r>
      <w:r w:rsidR="00D72860" w:rsidRPr="00700AA8">
        <w:rPr>
          <w:rFonts w:ascii="Times New Roman" w:hAnsi="Times New Roman"/>
          <w:i/>
        </w:rPr>
        <w:t xml:space="preserve">eport: Setting Students up for </w:t>
      </w:r>
      <w:r w:rsidRPr="00700AA8">
        <w:rPr>
          <w:rFonts w:ascii="Times New Roman" w:hAnsi="Times New Roman"/>
          <w:i/>
        </w:rPr>
        <w:t>Success</w:t>
      </w:r>
      <w:r w:rsidRPr="00700AA8">
        <w:rPr>
          <w:rFonts w:ascii="Times New Roman" w:hAnsi="Times New Roman"/>
        </w:rPr>
        <w:t>.  Baylor University.</w:t>
      </w:r>
    </w:p>
    <w:p w14:paraId="4D1A4C3A" w14:textId="77777777" w:rsidR="00841EC7" w:rsidRPr="00700AA8" w:rsidRDefault="00841EC7" w:rsidP="00A65312">
      <w:pPr>
        <w:pStyle w:val="Heading1"/>
        <w:spacing w:before="0" w:after="0"/>
        <w:ind w:left="720" w:hanging="720"/>
        <w:rPr>
          <w:rFonts w:ascii="Times New Roman" w:hAnsi="Times New Roman" w:cs="Times New Roman"/>
          <w:color w:val="auto"/>
        </w:rPr>
      </w:pPr>
    </w:p>
    <w:p w14:paraId="7CB2DED5" w14:textId="00E642D2" w:rsidR="00C016C3" w:rsidRPr="00700AA8" w:rsidRDefault="00C016C3" w:rsidP="00A65312">
      <w:pPr>
        <w:pStyle w:val="Heading1"/>
        <w:numPr>
          <w:ilvl w:val="0"/>
          <w:numId w:val="31"/>
        </w:numPr>
        <w:spacing w:before="0" w:after="0"/>
        <w:ind w:hanging="720"/>
        <w:rPr>
          <w:rFonts w:ascii="Times New Roman" w:hAnsi="Times New Roman" w:cs="Times New Roman"/>
          <w:b w:val="0"/>
          <w:i/>
          <w:color w:val="auto"/>
        </w:rPr>
      </w:pPr>
      <w:r w:rsidRPr="00700AA8">
        <w:rPr>
          <w:rFonts w:ascii="Times New Roman" w:hAnsi="Times New Roman" w:cs="Times New Roman"/>
          <w:color w:val="auto"/>
        </w:rPr>
        <w:t>Sulak, T</w:t>
      </w:r>
      <w:r w:rsidR="00DC7D3A" w:rsidRPr="00700AA8">
        <w:rPr>
          <w:rFonts w:ascii="Times New Roman" w:hAnsi="Times New Roman" w:cs="Times New Roman"/>
          <w:b w:val="0"/>
          <w:color w:val="auto"/>
        </w:rPr>
        <w:t>.</w:t>
      </w:r>
      <w:r w:rsidR="00F801F4" w:rsidRPr="00700AA8">
        <w:rPr>
          <w:rFonts w:ascii="Times New Roman" w:hAnsi="Times New Roman" w:cs="Times New Roman"/>
          <w:b w:val="0"/>
          <w:color w:val="auto"/>
        </w:rPr>
        <w:t>,</w:t>
      </w:r>
      <w:r w:rsidR="00DC7D3A" w:rsidRPr="00700AA8">
        <w:rPr>
          <w:rFonts w:ascii="Times New Roman" w:hAnsi="Times New Roman" w:cs="Times New Roman"/>
          <w:b w:val="0"/>
          <w:color w:val="auto"/>
        </w:rPr>
        <w:t xml:space="preserve"> &amp; Saxon, T. (2010</w:t>
      </w:r>
      <w:r w:rsidR="002638A8" w:rsidRPr="00700AA8">
        <w:rPr>
          <w:rFonts w:ascii="Times New Roman" w:hAnsi="Times New Roman" w:cs="Times New Roman"/>
          <w:b w:val="0"/>
          <w:color w:val="auto"/>
        </w:rPr>
        <w:t>).</w:t>
      </w:r>
      <w:r w:rsidR="00903497" w:rsidRPr="00700AA8">
        <w:rPr>
          <w:rFonts w:ascii="Times New Roman" w:hAnsi="Times New Roman" w:cs="Times New Roman"/>
          <w:b w:val="0"/>
          <w:color w:val="auto"/>
        </w:rPr>
        <w:t xml:space="preserve"> </w:t>
      </w:r>
      <w:r w:rsidRPr="00700AA8">
        <w:rPr>
          <w:rFonts w:ascii="Times New Roman" w:hAnsi="Times New Roman" w:cs="Times New Roman"/>
          <w:b w:val="0"/>
          <w:i/>
          <w:color w:val="auto"/>
        </w:rPr>
        <w:t>Results of “Young People’s Survey on Violence”:</w:t>
      </w:r>
    </w:p>
    <w:p w14:paraId="751B9553" w14:textId="77777777" w:rsidR="00C016C3" w:rsidRPr="00700AA8" w:rsidRDefault="00C016C3" w:rsidP="00563BD8">
      <w:pPr>
        <w:ind w:left="720"/>
        <w:rPr>
          <w:rFonts w:ascii="Times New Roman" w:hAnsi="Times New Roman"/>
        </w:rPr>
      </w:pPr>
      <w:r w:rsidRPr="00700AA8">
        <w:rPr>
          <w:rFonts w:ascii="Times New Roman" w:hAnsi="Times New Roman"/>
          <w:i/>
        </w:rPr>
        <w:t>Gate</w:t>
      </w:r>
      <w:r w:rsidR="00DC7D3A" w:rsidRPr="00700AA8">
        <w:rPr>
          <w:rFonts w:ascii="Times New Roman" w:hAnsi="Times New Roman"/>
          <w:i/>
        </w:rPr>
        <w:t>s</w:t>
      </w:r>
      <w:r w:rsidRPr="00700AA8">
        <w:rPr>
          <w:rFonts w:ascii="Times New Roman" w:hAnsi="Times New Roman"/>
          <w:i/>
        </w:rPr>
        <w:t>ville Sample</w:t>
      </w:r>
      <w:r w:rsidRPr="00700AA8">
        <w:rPr>
          <w:rFonts w:ascii="Times New Roman" w:hAnsi="Times New Roman"/>
        </w:rPr>
        <w:t>. Baylor University.</w:t>
      </w:r>
    </w:p>
    <w:p w14:paraId="04EB1C59" w14:textId="77777777" w:rsidR="00841EC7" w:rsidRPr="00700AA8" w:rsidRDefault="00841EC7" w:rsidP="00A65312">
      <w:pPr>
        <w:ind w:left="720" w:hanging="720"/>
        <w:rPr>
          <w:rFonts w:ascii="Times New Roman" w:hAnsi="Times New Roman"/>
        </w:rPr>
      </w:pPr>
    </w:p>
    <w:p w14:paraId="33E36A58" w14:textId="61FE8E0B" w:rsidR="000D271D" w:rsidRPr="00700AA8" w:rsidRDefault="000B7DAE" w:rsidP="00A65312">
      <w:pPr>
        <w:pStyle w:val="ListParagraph"/>
        <w:numPr>
          <w:ilvl w:val="0"/>
          <w:numId w:val="31"/>
        </w:numPr>
        <w:ind w:hanging="720"/>
        <w:rPr>
          <w:rFonts w:ascii="Times New Roman" w:hAnsi="Times New Roman"/>
        </w:rPr>
      </w:pPr>
      <w:proofErr w:type="spellStart"/>
      <w:r w:rsidRPr="00700AA8">
        <w:rPr>
          <w:rFonts w:ascii="Times New Roman" w:hAnsi="Times New Roman"/>
        </w:rPr>
        <w:t>Davign</w:t>
      </w:r>
      <w:r w:rsidR="004E12C1" w:rsidRPr="00700AA8">
        <w:rPr>
          <w:rFonts w:ascii="Times New Roman" w:hAnsi="Times New Roman"/>
        </w:rPr>
        <w:t>on</w:t>
      </w:r>
      <w:proofErr w:type="spellEnd"/>
      <w:r w:rsidR="004E12C1" w:rsidRPr="00700AA8">
        <w:rPr>
          <w:rFonts w:ascii="Times New Roman" w:hAnsi="Times New Roman"/>
        </w:rPr>
        <w:t>, P.</w:t>
      </w:r>
      <w:r w:rsidR="00B542BD" w:rsidRPr="00700AA8">
        <w:rPr>
          <w:rFonts w:ascii="Times New Roman" w:hAnsi="Times New Roman"/>
        </w:rPr>
        <w:t>*</w:t>
      </w:r>
      <w:r w:rsidR="004E12C1" w:rsidRPr="00700AA8">
        <w:rPr>
          <w:rFonts w:ascii="Times New Roman" w:hAnsi="Times New Roman"/>
        </w:rPr>
        <w:t xml:space="preserve">, </w:t>
      </w:r>
      <w:proofErr w:type="spellStart"/>
      <w:r w:rsidR="004E12C1" w:rsidRPr="00700AA8">
        <w:rPr>
          <w:rFonts w:ascii="Times New Roman" w:hAnsi="Times New Roman"/>
        </w:rPr>
        <w:t>Morely</w:t>
      </w:r>
      <w:proofErr w:type="spellEnd"/>
      <w:r w:rsidR="004E12C1" w:rsidRPr="00700AA8">
        <w:rPr>
          <w:rFonts w:ascii="Times New Roman" w:hAnsi="Times New Roman"/>
        </w:rPr>
        <w:t>, K., Simon, S.,</w:t>
      </w:r>
      <w:r w:rsidRPr="00700AA8">
        <w:rPr>
          <w:rFonts w:ascii="Times New Roman" w:hAnsi="Times New Roman"/>
        </w:rPr>
        <w:t xml:space="preserve"> </w:t>
      </w:r>
      <w:r w:rsidRPr="00700AA8">
        <w:rPr>
          <w:rFonts w:ascii="Times New Roman" w:hAnsi="Times New Roman"/>
          <w:b/>
        </w:rPr>
        <w:t>Sulak, T.</w:t>
      </w:r>
      <w:r w:rsidR="004E12C1" w:rsidRPr="00700AA8">
        <w:rPr>
          <w:rFonts w:ascii="Times New Roman" w:hAnsi="Times New Roman"/>
        </w:rPr>
        <w:t>, &amp; Barnard-</w:t>
      </w:r>
      <w:proofErr w:type="spellStart"/>
      <w:r w:rsidR="004E12C1" w:rsidRPr="00700AA8">
        <w:rPr>
          <w:rFonts w:ascii="Times New Roman" w:hAnsi="Times New Roman"/>
        </w:rPr>
        <w:t>Brak</w:t>
      </w:r>
      <w:proofErr w:type="spellEnd"/>
      <w:r w:rsidR="004E12C1" w:rsidRPr="00700AA8">
        <w:rPr>
          <w:rFonts w:ascii="Times New Roman" w:hAnsi="Times New Roman"/>
        </w:rPr>
        <w:t>, L.</w:t>
      </w:r>
      <w:r w:rsidR="002638A8" w:rsidRPr="00700AA8">
        <w:rPr>
          <w:rFonts w:ascii="Times New Roman" w:hAnsi="Times New Roman"/>
        </w:rPr>
        <w:t xml:space="preserve"> (2010).</w:t>
      </w:r>
      <w:r w:rsidR="00903497" w:rsidRPr="00700AA8">
        <w:rPr>
          <w:rFonts w:ascii="Times New Roman" w:hAnsi="Times New Roman"/>
        </w:rPr>
        <w:t xml:space="preserve"> </w:t>
      </w:r>
      <w:r w:rsidRPr="00700AA8">
        <w:rPr>
          <w:rFonts w:ascii="Times New Roman" w:hAnsi="Times New Roman"/>
          <w:i/>
        </w:rPr>
        <w:t>Baylor University Retention Study Summer 2010</w:t>
      </w:r>
      <w:r w:rsidRPr="00700AA8">
        <w:rPr>
          <w:rFonts w:ascii="Times New Roman" w:hAnsi="Times New Roman"/>
        </w:rPr>
        <w:t>.  Baylor University.</w:t>
      </w:r>
    </w:p>
    <w:p w14:paraId="36736F69" w14:textId="77777777" w:rsidR="000D271D" w:rsidRPr="00700AA8" w:rsidRDefault="000D271D" w:rsidP="00D72860">
      <w:pPr>
        <w:rPr>
          <w:rFonts w:ascii="Times New Roman" w:hAnsi="Times New Roman"/>
        </w:rPr>
      </w:pPr>
    </w:p>
    <w:p w14:paraId="6D96D4A7" w14:textId="77777777" w:rsidR="00187C72" w:rsidRDefault="00187C72">
      <w:pPr>
        <w:rPr>
          <w:rFonts w:ascii="Times New Roman" w:hAnsi="Times New Roman"/>
          <w:b/>
        </w:rPr>
      </w:pPr>
    </w:p>
    <w:p w14:paraId="2A32940B" w14:textId="77777777" w:rsidR="00187C72" w:rsidRDefault="00187C72" w:rsidP="00187C72">
      <w:pPr>
        <w:rPr>
          <w:rFonts w:ascii="Times New Roman" w:hAnsi="Times New Roman"/>
          <w:b/>
        </w:rPr>
      </w:pPr>
    </w:p>
    <w:p w14:paraId="77FB004E" w14:textId="77777777" w:rsidR="00187C72" w:rsidRDefault="00187C72" w:rsidP="00187C72">
      <w:pPr>
        <w:ind w:left="720" w:hanging="720"/>
        <w:rPr>
          <w:rFonts w:ascii="Times New Roman" w:hAnsi="Times New Roman"/>
        </w:rPr>
      </w:pPr>
    </w:p>
    <w:p w14:paraId="27590DEF" w14:textId="6B4C6A4C" w:rsidR="00DA437D" w:rsidRPr="00700AA8" w:rsidRDefault="00DA437D">
      <w:pPr>
        <w:rPr>
          <w:rFonts w:ascii="Times New Roman" w:hAnsi="Times New Roman"/>
          <w:b/>
        </w:rPr>
      </w:pPr>
      <w:r w:rsidRPr="00700AA8">
        <w:rPr>
          <w:rFonts w:ascii="Times New Roman" w:hAnsi="Times New Roman"/>
          <w:b/>
        </w:rPr>
        <w:br w:type="page"/>
      </w:r>
    </w:p>
    <w:p w14:paraId="394AF1CC" w14:textId="5B0D60A4" w:rsidR="00CF699F" w:rsidRPr="00700AA8" w:rsidRDefault="00700AA8" w:rsidP="00D72860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GRANTS - Funded</w:t>
      </w:r>
    </w:p>
    <w:p w14:paraId="0B2AE2EC" w14:textId="77777777" w:rsidR="00CF699F" w:rsidRPr="00700AA8" w:rsidRDefault="00CF699F" w:rsidP="00D72860">
      <w:pPr>
        <w:rPr>
          <w:rFonts w:ascii="Times New Roman" w:hAnsi="Times New Roman"/>
        </w:rPr>
      </w:pPr>
    </w:p>
    <w:p w14:paraId="77AE949B" w14:textId="2D71CAE4" w:rsidR="134C5AF9" w:rsidRDefault="134C5AF9" w:rsidP="134C5AF9">
      <w:pPr>
        <w:pStyle w:val="ListParagraph"/>
        <w:numPr>
          <w:ilvl w:val="0"/>
          <w:numId w:val="32"/>
        </w:numPr>
        <w:ind w:hanging="720"/>
        <w:rPr>
          <w:rFonts w:cs="Cambria"/>
          <w:i/>
          <w:iCs/>
        </w:rPr>
      </w:pPr>
      <w:r w:rsidRPr="134C5AF9">
        <w:rPr>
          <w:rFonts w:ascii="Times New Roman" w:hAnsi="Times New Roman"/>
          <w:i/>
          <w:iCs/>
        </w:rPr>
        <w:t xml:space="preserve">Collaborative Preparation of Doctoral Scholars to Implement Socially Valid Evidence-based Practices and Conduct Research for CLD Learners with Disabilities in Special Education (DIVERSE Collaborative). Mack Burke (Principal Investigator, 50%), Stephanie Gerow (Co-PI, 13%), Tonya Davis (Co-PI, 25%), Tracey Sulak (Co-PI, 13%), "," Sponsored by US Dept of Education, Awarded. (October 1, 2021 - September 30, 2026). </w:t>
      </w:r>
      <w:r>
        <w:t>$3,766,943.00.</w:t>
      </w:r>
    </w:p>
    <w:p w14:paraId="556A3CA4" w14:textId="79A559F5" w:rsidR="134C5AF9" w:rsidRDefault="134C5AF9" w:rsidP="134C5AF9">
      <w:pPr>
        <w:rPr>
          <w:rFonts w:ascii="Times New Roman" w:hAnsi="Times New Roman"/>
          <w:i/>
          <w:iCs/>
        </w:rPr>
      </w:pPr>
    </w:p>
    <w:p w14:paraId="7A905F8F" w14:textId="65256E51" w:rsidR="00211999" w:rsidRDefault="134C5AF9" w:rsidP="134C5AF9">
      <w:pPr>
        <w:pStyle w:val="ListParagraph"/>
        <w:numPr>
          <w:ilvl w:val="0"/>
          <w:numId w:val="32"/>
        </w:numPr>
        <w:ind w:hanging="720"/>
        <w:rPr>
          <w:rFonts w:ascii="Times New Roman" w:hAnsi="Times New Roman"/>
          <w:i/>
          <w:iCs/>
        </w:rPr>
      </w:pPr>
      <w:r w:rsidRPr="134C5AF9">
        <w:rPr>
          <w:rFonts w:ascii="Times New Roman" w:hAnsi="Times New Roman"/>
          <w:i/>
          <w:iCs/>
        </w:rPr>
        <w:t>NSF INCLUDES Planning Grant: Inclusive Biologists Exploring Active Research with Students (</w:t>
      </w:r>
      <w:proofErr w:type="spellStart"/>
      <w:r w:rsidRPr="134C5AF9">
        <w:rPr>
          <w:rFonts w:ascii="Times New Roman" w:hAnsi="Times New Roman"/>
          <w:i/>
          <w:iCs/>
        </w:rPr>
        <w:t>iBEARS</w:t>
      </w:r>
      <w:proofErr w:type="spellEnd"/>
      <w:r w:rsidRPr="134C5AF9">
        <w:rPr>
          <w:rFonts w:ascii="Times New Roman" w:hAnsi="Times New Roman"/>
          <w:i/>
          <w:iCs/>
        </w:rPr>
        <w:t>) (CFDA 47.076 Education and Human Resources)</w:t>
      </w:r>
      <w:r w:rsidRPr="134C5AF9">
        <w:rPr>
          <w:rFonts w:ascii="Times New Roman" w:hAnsi="Times New Roman"/>
        </w:rPr>
        <w:t>. National Science Foundation, $99,999.</w:t>
      </w:r>
    </w:p>
    <w:p w14:paraId="39CA6BA0" w14:textId="77777777" w:rsidR="00211999" w:rsidRPr="00211999" w:rsidRDefault="00211999" w:rsidP="00211999">
      <w:pPr>
        <w:pStyle w:val="ListParagraph"/>
        <w:rPr>
          <w:rFonts w:ascii="Times New Roman" w:hAnsi="Times New Roman"/>
          <w:i/>
          <w:iCs/>
        </w:rPr>
      </w:pPr>
    </w:p>
    <w:p w14:paraId="42683974" w14:textId="58AAC2DA" w:rsidR="002247F1" w:rsidRPr="00700AA8" w:rsidRDefault="134C5AF9" w:rsidP="002247F1">
      <w:pPr>
        <w:pStyle w:val="ListParagraph"/>
        <w:numPr>
          <w:ilvl w:val="0"/>
          <w:numId w:val="32"/>
        </w:numPr>
        <w:ind w:hanging="720"/>
        <w:rPr>
          <w:rFonts w:ascii="Times New Roman" w:hAnsi="Times New Roman"/>
        </w:rPr>
      </w:pPr>
      <w:r w:rsidRPr="134C5AF9">
        <w:rPr>
          <w:rFonts w:ascii="Times New Roman" w:hAnsi="Times New Roman"/>
          <w:i/>
          <w:iCs/>
        </w:rPr>
        <w:t xml:space="preserve">Executive Function and Lying. </w:t>
      </w:r>
      <w:r w:rsidRPr="134C5AF9">
        <w:rPr>
          <w:rFonts w:ascii="Times New Roman" w:hAnsi="Times New Roman"/>
        </w:rPr>
        <w:t>University Research Committee, February 2018, $4250, Co-investigator.</w:t>
      </w:r>
    </w:p>
    <w:p w14:paraId="2B790B2D" w14:textId="1633566D" w:rsidR="002247F1" w:rsidRPr="00700AA8" w:rsidRDefault="002247F1" w:rsidP="002247F1">
      <w:pPr>
        <w:pStyle w:val="ListParagraph"/>
        <w:rPr>
          <w:rFonts w:ascii="Times New Roman" w:hAnsi="Times New Roman"/>
        </w:rPr>
      </w:pPr>
    </w:p>
    <w:p w14:paraId="71CD380E" w14:textId="06910F28" w:rsidR="0057011C" w:rsidRPr="00700AA8" w:rsidRDefault="134C5AF9" w:rsidP="00B02A28">
      <w:pPr>
        <w:pStyle w:val="ListParagraph"/>
        <w:numPr>
          <w:ilvl w:val="0"/>
          <w:numId w:val="32"/>
        </w:numPr>
        <w:ind w:hanging="720"/>
        <w:rPr>
          <w:rFonts w:ascii="Times New Roman" w:hAnsi="Times New Roman"/>
        </w:rPr>
      </w:pPr>
      <w:r w:rsidRPr="134C5AF9">
        <w:rPr>
          <w:rFonts w:ascii="Times New Roman" w:eastAsia="Times New Roman" w:hAnsi="Times New Roman"/>
          <w:i/>
          <w:iCs/>
        </w:rPr>
        <w:t xml:space="preserve">Executive Function Development Through Sensorial and Practical Life Work.  </w:t>
      </w:r>
      <w:r w:rsidRPr="134C5AF9">
        <w:rPr>
          <w:rFonts w:ascii="Times New Roman" w:hAnsi="Times New Roman"/>
        </w:rPr>
        <w:t xml:space="preserve">American Montessori Society, May, 2017, $3952, Primary investigator. </w:t>
      </w:r>
    </w:p>
    <w:p w14:paraId="68017135" w14:textId="77777777" w:rsidR="0057011C" w:rsidRPr="00700AA8" w:rsidRDefault="0057011C" w:rsidP="003A0BAA">
      <w:pPr>
        <w:rPr>
          <w:rFonts w:ascii="Times New Roman" w:eastAsia="Times New Roman" w:hAnsi="Times New Roman"/>
          <w:i/>
        </w:rPr>
      </w:pPr>
    </w:p>
    <w:p w14:paraId="2E5E1E28" w14:textId="5F0C6C58" w:rsidR="003A0BAA" w:rsidRPr="00700AA8" w:rsidRDefault="134C5AF9" w:rsidP="00B02A28">
      <w:pPr>
        <w:pStyle w:val="ListParagraph"/>
        <w:numPr>
          <w:ilvl w:val="0"/>
          <w:numId w:val="32"/>
        </w:numPr>
        <w:ind w:hanging="720"/>
        <w:rPr>
          <w:rFonts w:ascii="Times New Roman" w:eastAsia="Times New Roman" w:hAnsi="Times New Roman"/>
        </w:rPr>
      </w:pPr>
      <w:r w:rsidRPr="134C5AF9">
        <w:rPr>
          <w:rFonts w:ascii="Times New Roman" w:eastAsia="Times New Roman" w:hAnsi="Times New Roman"/>
          <w:i/>
          <w:iCs/>
        </w:rPr>
        <w:t>Campus-based Family Services.</w:t>
      </w:r>
      <w:r w:rsidRPr="134C5AF9">
        <w:rPr>
          <w:rFonts w:ascii="Times New Roman" w:eastAsia="Times New Roman" w:hAnsi="Times New Roman"/>
        </w:rPr>
        <w:t xml:space="preserve"> Waco Independent School District, August 1, 2016 –July 31, 2018. $348,967, Behavior specialist. </w:t>
      </w:r>
    </w:p>
    <w:p w14:paraId="541E6D90" w14:textId="77777777" w:rsidR="003A0BAA" w:rsidRPr="00700AA8" w:rsidRDefault="003A0BAA" w:rsidP="0072689B">
      <w:pPr>
        <w:ind w:left="720" w:hanging="720"/>
        <w:rPr>
          <w:rFonts w:ascii="Times New Roman" w:hAnsi="Times New Roman"/>
          <w:i/>
        </w:rPr>
      </w:pPr>
    </w:p>
    <w:p w14:paraId="750A9B4E" w14:textId="0A970C8E" w:rsidR="00DA5D1C" w:rsidRPr="00700AA8" w:rsidRDefault="134C5AF9" w:rsidP="00B02A28">
      <w:pPr>
        <w:pStyle w:val="ListParagraph"/>
        <w:numPr>
          <w:ilvl w:val="0"/>
          <w:numId w:val="32"/>
        </w:numPr>
        <w:ind w:hanging="720"/>
        <w:rPr>
          <w:rFonts w:ascii="Times New Roman" w:hAnsi="Times New Roman"/>
        </w:rPr>
      </w:pPr>
      <w:r w:rsidRPr="134C5AF9">
        <w:rPr>
          <w:rFonts w:ascii="Times New Roman" w:hAnsi="Times New Roman"/>
          <w:i/>
          <w:iCs/>
        </w:rPr>
        <w:t>Executive Function in an Early Childhood Montessori Environment.</w:t>
      </w:r>
      <w:r w:rsidRPr="134C5AF9">
        <w:rPr>
          <w:rFonts w:ascii="Times New Roman" w:hAnsi="Times New Roman"/>
        </w:rPr>
        <w:t xml:space="preserve"> American Montessori Society, April, 2016, $1920, Primary investigator. </w:t>
      </w:r>
    </w:p>
    <w:p w14:paraId="32F4E7F0" w14:textId="77777777" w:rsidR="00DA5D1C" w:rsidRPr="00700AA8" w:rsidRDefault="00DA5D1C" w:rsidP="0072689B">
      <w:pPr>
        <w:ind w:left="720" w:hanging="720"/>
        <w:rPr>
          <w:rFonts w:ascii="Times New Roman" w:hAnsi="Times New Roman"/>
          <w:i/>
        </w:rPr>
      </w:pPr>
    </w:p>
    <w:p w14:paraId="242A9889" w14:textId="263C0A31" w:rsidR="007449FA" w:rsidRPr="00700AA8" w:rsidRDefault="134C5AF9" w:rsidP="00B02A28">
      <w:pPr>
        <w:pStyle w:val="ListParagraph"/>
        <w:numPr>
          <w:ilvl w:val="0"/>
          <w:numId w:val="32"/>
        </w:numPr>
        <w:ind w:hanging="720"/>
        <w:rPr>
          <w:rFonts w:ascii="Times New Roman" w:hAnsi="Times New Roman"/>
        </w:rPr>
      </w:pPr>
      <w:r w:rsidRPr="134C5AF9">
        <w:rPr>
          <w:rFonts w:ascii="Times New Roman" w:hAnsi="Times New Roman"/>
          <w:i/>
          <w:iCs/>
        </w:rPr>
        <w:t>The Development of Middle School Students’ Executive functions.</w:t>
      </w:r>
      <w:r w:rsidRPr="134C5AF9">
        <w:rPr>
          <w:rFonts w:ascii="Times New Roman" w:hAnsi="Times New Roman"/>
        </w:rPr>
        <w:t xml:space="preserve">  University Research Committee, February 2016, $3253.00, Co-investigator.</w:t>
      </w:r>
    </w:p>
    <w:p w14:paraId="379AD144" w14:textId="77777777" w:rsidR="00054EEA" w:rsidRPr="00700AA8" w:rsidRDefault="00054EEA" w:rsidP="002638A8">
      <w:pPr>
        <w:ind w:left="180"/>
        <w:rPr>
          <w:rFonts w:ascii="Times New Roman" w:hAnsi="Times New Roman"/>
        </w:rPr>
      </w:pPr>
    </w:p>
    <w:p w14:paraId="0FAE1DE3" w14:textId="77777777" w:rsidR="00350F36" w:rsidRPr="00700AA8" w:rsidRDefault="00350F36" w:rsidP="00B4647A">
      <w:pPr>
        <w:ind w:left="720" w:hanging="720"/>
        <w:rPr>
          <w:rFonts w:ascii="Times New Roman" w:hAnsi="Times New Roman"/>
          <w:i/>
        </w:rPr>
      </w:pPr>
    </w:p>
    <w:p w14:paraId="5E9ADAE0" w14:textId="24B77E06" w:rsidR="00BD742A" w:rsidRPr="00700AA8" w:rsidRDefault="134C5AF9" w:rsidP="00B02A28">
      <w:pPr>
        <w:pStyle w:val="ListParagraph"/>
        <w:numPr>
          <w:ilvl w:val="0"/>
          <w:numId w:val="32"/>
        </w:numPr>
        <w:ind w:hanging="720"/>
        <w:rPr>
          <w:rFonts w:ascii="Times New Roman" w:hAnsi="Times New Roman"/>
        </w:rPr>
      </w:pPr>
      <w:r w:rsidRPr="134C5AF9">
        <w:rPr>
          <w:rFonts w:ascii="Times New Roman" w:hAnsi="Times New Roman"/>
          <w:i/>
          <w:iCs/>
        </w:rPr>
        <w:t>Autism conference at the Thompson Center at the University of Missouri</w:t>
      </w:r>
      <w:r w:rsidRPr="134C5AF9">
        <w:rPr>
          <w:rFonts w:ascii="Times New Roman" w:hAnsi="Times New Roman"/>
        </w:rPr>
        <w:t xml:space="preserve">.  Baylor University Teaching Grant, September, 2014.  $1443.66.  Participant. </w:t>
      </w:r>
    </w:p>
    <w:p w14:paraId="75CBA7C7" w14:textId="77777777" w:rsidR="00BD742A" w:rsidRPr="00700AA8" w:rsidRDefault="00BD742A" w:rsidP="00BD742A">
      <w:pPr>
        <w:ind w:left="720" w:hanging="720"/>
        <w:rPr>
          <w:rFonts w:ascii="Times New Roman" w:hAnsi="Times New Roman"/>
          <w:i/>
        </w:rPr>
      </w:pPr>
    </w:p>
    <w:p w14:paraId="20F0666B" w14:textId="6695A72D" w:rsidR="00BD742A" w:rsidRPr="00700AA8" w:rsidRDefault="134C5AF9" w:rsidP="00B02A28">
      <w:pPr>
        <w:pStyle w:val="ListParagraph"/>
        <w:numPr>
          <w:ilvl w:val="0"/>
          <w:numId w:val="32"/>
        </w:numPr>
        <w:ind w:hanging="720"/>
        <w:rPr>
          <w:rFonts w:ascii="Times New Roman" w:hAnsi="Times New Roman"/>
        </w:rPr>
      </w:pPr>
      <w:r w:rsidRPr="134C5AF9">
        <w:rPr>
          <w:rFonts w:ascii="Times New Roman" w:hAnsi="Times New Roman"/>
          <w:i/>
          <w:iCs/>
        </w:rPr>
        <w:t>Costa Rican adolescents’ understanding of violence</w:t>
      </w:r>
      <w:r w:rsidRPr="134C5AF9">
        <w:rPr>
          <w:rFonts w:ascii="Times New Roman" w:hAnsi="Times New Roman"/>
        </w:rPr>
        <w:t xml:space="preserve">. </w:t>
      </w:r>
      <w:proofErr w:type="spellStart"/>
      <w:r w:rsidRPr="134C5AF9">
        <w:rPr>
          <w:rFonts w:ascii="Times New Roman" w:hAnsi="Times New Roman"/>
        </w:rPr>
        <w:t>ProHumana</w:t>
      </w:r>
      <w:proofErr w:type="spellEnd"/>
      <w:r w:rsidRPr="134C5AF9">
        <w:rPr>
          <w:rFonts w:ascii="Times New Roman" w:hAnsi="Times New Roman"/>
        </w:rPr>
        <w:t xml:space="preserve"> 21 Foundation, May 2010 – August 2010.  support, Principal Investigator.</w:t>
      </w:r>
    </w:p>
    <w:p w14:paraId="4195EAB7" w14:textId="77777777" w:rsidR="00BD742A" w:rsidRPr="00700AA8" w:rsidRDefault="00BD742A" w:rsidP="00BD742A">
      <w:pPr>
        <w:ind w:left="720" w:hanging="720"/>
        <w:rPr>
          <w:rFonts w:ascii="Times New Roman" w:hAnsi="Times New Roman"/>
        </w:rPr>
      </w:pPr>
    </w:p>
    <w:p w14:paraId="2F5A5223" w14:textId="318E7872" w:rsidR="00BD742A" w:rsidRPr="00700AA8" w:rsidRDefault="134C5AF9" w:rsidP="00B02A28">
      <w:pPr>
        <w:pStyle w:val="ListParagraph"/>
        <w:numPr>
          <w:ilvl w:val="0"/>
          <w:numId w:val="32"/>
        </w:numPr>
        <w:ind w:hanging="720"/>
        <w:rPr>
          <w:rFonts w:ascii="Times New Roman" w:hAnsi="Times New Roman"/>
        </w:rPr>
      </w:pPr>
      <w:r w:rsidRPr="134C5AF9">
        <w:rPr>
          <w:rFonts w:ascii="Times New Roman" w:hAnsi="Times New Roman"/>
          <w:i/>
          <w:iCs/>
        </w:rPr>
        <w:t>College experiences of post-9/11 veterans</w:t>
      </w:r>
      <w:r w:rsidRPr="134C5AF9">
        <w:rPr>
          <w:rFonts w:ascii="Times New Roman" w:hAnsi="Times New Roman"/>
        </w:rPr>
        <w:t>.  Baylor University Institute for Oral History, August 2010 – July 2011, $2250, Co-Investigator.</w:t>
      </w:r>
    </w:p>
    <w:p w14:paraId="370DD285" w14:textId="77777777" w:rsidR="00BD742A" w:rsidRPr="00700AA8" w:rsidRDefault="00BD742A" w:rsidP="00BD742A">
      <w:pPr>
        <w:ind w:left="720" w:hanging="720"/>
        <w:rPr>
          <w:rFonts w:ascii="Times New Roman" w:hAnsi="Times New Roman"/>
        </w:rPr>
      </w:pPr>
    </w:p>
    <w:p w14:paraId="28520EEF" w14:textId="7D38D2B8" w:rsidR="00BD742A" w:rsidRPr="00700AA8" w:rsidRDefault="134C5AF9" w:rsidP="00B02A28">
      <w:pPr>
        <w:pStyle w:val="ListParagraph"/>
        <w:numPr>
          <w:ilvl w:val="0"/>
          <w:numId w:val="32"/>
        </w:numPr>
        <w:ind w:hanging="720"/>
        <w:rPr>
          <w:rFonts w:ascii="Times New Roman" w:hAnsi="Times New Roman"/>
        </w:rPr>
      </w:pPr>
      <w:r w:rsidRPr="134C5AF9">
        <w:rPr>
          <w:rFonts w:ascii="Times New Roman" w:hAnsi="Times New Roman"/>
          <w:i/>
          <w:iCs/>
        </w:rPr>
        <w:t>College experiences of post-9/11 veterans</w:t>
      </w:r>
      <w:r w:rsidRPr="134C5AF9">
        <w:rPr>
          <w:rFonts w:ascii="Times New Roman" w:hAnsi="Times New Roman"/>
        </w:rPr>
        <w:t>. Baylor University Research Council, August 2010 – July 2011, $4500, Co-Investigator.</w:t>
      </w:r>
    </w:p>
    <w:p w14:paraId="6F13BFC3" w14:textId="77777777" w:rsidR="00BD742A" w:rsidRPr="00700AA8" w:rsidRDefault="00BD742A" w:rsidP="00BD742A">
      <w:pPr>
        <w:ind w:left="720" w:hanging="720"/>
        <w:rPr>
          <w:rFonts w:ascii="Times New Roman" w:hAnsi="Times New Roman"/>
        </w:rPr>
      </w:pPr>
    </w:p>
    <w:p w14:paraId="63B08CFB" w14:textId="0E7315EC" w:rsidR="00BD742A" w:rsidRPr="00700AA8" w:rsidRDefault="134C5AF9" w:rsidP="00B02A28">
      <w:pPr>
        <w:pStyle w:val="ListParagraph"/>
        <w:numPr>
          <w:ilvl w:val="0"/>
          <w:numId w:val="32"/>
        </w:numPr>
        <w:ind w:hanging="720"/>
        <w:rPr>
          <w:rFonts w:ascii="Times New Roman" w:hAnsi="Times New Roman"/>
        </w:rPr>
      </w:pPr>
      <w:r w:rsidRPr="134C5AF9">
        <w:rPr>
          <w:rFonts w:ascii="Times New Roman" w:hAnsi="Times New Roman"/>
          <w:i/>
          <w:iCs/>
        </w:rPr>
        <w:t>Examining executive functioning in school-age children</w:t>
      </w:r>
      <w:r w:rsidRPr="134C5AF9">
        <w:rPr>
          <w:rFonts w:ascii="Times New Roman" w:hAnsi="Times New Roman"/>
        </w:rPr>
        <w:t>. Baylor University Research Council, August 2009 – July 2010, $7500, Co-Investigator.</w:t>
      </w:r>
    </w:p>
    <w:p w14:paraId="467182A6" w14:textId="0FA5FBEB" w:rsidR="00BD742A" w:rsidRPr="00700AA8" w:rsidRDefault="00BD742A" w:rsidP="00BD742A">
      <w:pPr>
        <w:rPr>
          <w:rFonts w:ascii="Times New Roman" w:eastAsia="Times New Roman" w:hAnsi="Times New Roman"/>
          <w:i/>
        </w:rPr>
      </w:pPr>
    </w:p>
    <w:p w14:paraId="56BFE2D8" w14:textId="1DB65BD2" w:rsidR="00BD742A" w:rsidRPr="00700AA8" w:rsidRDefault="134C5AF9" w:rsidP="134C5AF9">
      <w:pPr>
        <w:rPr>
          <w:rFonts w:ascii="Times New Roman" w:eastAsia="Times New Roman" w:hAnsi="Times New Roman"/>
          <w:b/>
          <w:bCs/>
        </w:rPr>
      </w:pPr>
      <w:r w:rsidRPr="134C5AF9">
        <w:rPr>
          <w:rFonts w:ascii="Times New Roman" w:eastAsia="Times New Roman" w:hAnsi="Times New Roman"/>
          <w:b/>
          <w:bCs/>
        </w:rPr>
        <w:t>GRANTS – Under Review</w:t>
      </w:r>
    </w:p>
    <w:p w14:paraId="08396397" w14:textId="52F47253" w:rsidR="00BD742A" w:rsidRPr="00700AA8" w:rsidRDefault="00BD742A" w:rsidP="134C5AF9">
      <w:pPr>
        <w:rPr>
          <w:rFonts w:ascii="Times New Roman" w:eastAsia="Times New Roman" w:hAnsi="Times New Roman"/>
          <w:b/>
          <w:bCs/>
        </w:rPr>
      </w:pPr>
    </w:p>
    <w:p w14:paraId="688F0102" w14:textId="06F18544" w:rsidR="00BD742A" w:rsidRPr="00700AA8" w:rsidRDefault="134C5AF9" w:rsidP="134C5AF9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</w:rPr>
      </w:pPr>
      <w:r w:rsidRPr="134C5AF9">
        <w:rPr>
          <w:rFonts w:ascii="Times New Roman" w:eastAsia="Times New Roman" w:hAnsi="Times New Roman"/>
        </w:rPr>
        <w:lastRenderedPageBreak/>
        <w:t>Project RECUPERAR: Research-Validated Practices for English Learners with Mild Disabilities in Middle/High School Classrooms: Utilizing Peer-Tutoring Instruction to Enhance Reading Achievement and Other Related Outcomes for Post-COVID. Mack Burke (Principal Investigator, 80%), Tracey Sulak (Co-PI, 20%), Sponsored by Institute of Education Sciences, Federal, Institution Approved. (/ 974222) - Amount Requested: $2999984</w:t>
      </w:r>
    </w:p>
    <w:p w14:paraId="17DBE2D8" w14:textId="61F81F6B" w:rsidR="00BD742A" w:rsidRDefault="134C5AF9" w:rsidP="134C5AF9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</w:rPr>
      </w:pPr>
      <w:r w:rsidRPr="134C5AF9">
        <w:rPr>
          <w:rFonts w:ascii="Times New Roman" w:eastAsia="Times New Roman" w:hAnsi="Times New Roman"/>
        </w:rPr>
        <w:t>Planning for Tomorrow’s Researchers by Engaging Teachers in Wetland Ecology. Tracey Sulak (Principal Investigator, 60%), Suzanne Nesmith (Co-PI, 10%), Robert Doyle (Co-PI, 20%), Madelon McCall (Co-PI, 10%),  Sponsored by National Science Foundation, Federal, Institution Approved. (/ 968522) - Amount Requested: $588820</w:t>
      </w:r>
    </w:p>
    <w:p w14:paraId="06DA463C" w14:textId="77777777" w:rsidR="00123343" w:rsidRPr="00700AA8" w:rsidRDefault="00123343" w:rsidP="00123343">
      <w:pPr>
        <w:pStyle w:val="ListParagraph"/>
        <w:rPr>
          <w:rFonts w:ascii="Times New Roman" w:eastAsia="Times New Roman" w:hAnsi="Times New Roman"/>
        </w:rPr>
      </w:pPr>
    </w:p>
    <w:p w14:paraId="18F07948" w14:textId="16E3A3F6" w:rsidR="00BD742A" w:rsidRPr="00700AA8" w:rsidRDefault="00BD742A" w:rsidP="134C5AF9">
      <w:pPr>
        <w:rPr>
          <w:rFonts w:ascii="Times New Roman" w:eastAsia="Times New Roman" w:hAnsi="Times New Roman"/>
        </w:rPr>
      </w:pPr>
    </w:p>
    <w:p w14:paraId="49A6FEE7" w14:textId="69CBAFB6" w:rsidR="00BD742A" w:rsidRPr="00700AA8" w:rsidRDefault="00BD742A" w:rsidP="134C5AF9">
      <w:pPr>
        <w:rPr>
          <w:rFonts w:ascii="Times New Roman" w:eastAsia="Times New Roman" w:hAnsi="Times New Roman"/>
          <w:b/>
          <w:bCs/>
        </w:rPr>
      </w:pPr>
    </w:p>
    <w:p w14:paraId="6DBE3053" w14:textId="41476630" w:rsidR="00BD742A" w:rsidRPr="00700AA8" w:rsidRDefault="134C5AF9" w:rsidP="134C5AF9">
      <w:pPr>
        <w:rPr>
          <w:rFonts w:ascii="Times New Roman" w:eastAsia="Times New Roman" w:hAnsi="Times New Roman"/>
          <w:b/>
          <w:bCs/>
        </w:rPr>
      </w:pPr>
      <w:r w:rsidRPr="134C5AF9">
        <w:rPr>
          <w:rFonts w:ascii="Times New Roman" w:eastAsia="Times New Roman" w:hAnsi="Times New Roman"/>
          <w:b/>
          <w:bCs/>
        </w:rPr>
        <w:t>GRANTS - Not Funded</w:t>
      </w:r>
    </w:p>
    <w:p w14:paraId="7C79226B" w14:textId="77777777" w:rsidR="00BD742A" w:rsidRPr="00700AA8" w:rsidRDefault="00BD742A" w:rsidP="00BD742A">
      <w:pPr>
        <w:rPr>
          <w:rFonts w:ascii="Times New Roman" w:eastAsia="Times New Roman" w:hAnsi="Times New Roman"/>
          <w:i/>
        </w:rPr>
      </w:pPr>
    </w:p>
    <w:p w14:paraId="78EC5A3B" w14:textId="56BFEF63" w:rsidR="002712B8" w:rsidRPr="002712B8" w:rsidRDefault="002712B8" w:rsidP="002712B8">
      <w:pPr>
        <w:pStyle w:val="ListParagraph"/>
        <w:numPr>
          <w:ilvl w:val="0"/>
          <w:numId w:val="33"/>
        </w:numPr>
        <w:ind w:hanging="720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  <w:i/>
          <w:iCs/>
        </w:rPr>
        <w:t xml:space="preserve">Literacy Leaders Project: Enhancing the Psychological Understanding of Advanced Readers from Diverse Backgrounds. </w:t>
      </w:r>
      <w:r>
        <w:rPr>
          <w:rFonts w:ascii="Times New Roman" w:eastAsia="Times New Roman" w:hAnsi="Times New Roman"/>
        </w:rPr>
        <w:t>American Psychological Association, $49,901.</w:t>
      </w:r>
    </w:p>
    <w:p w14:paraId="1C4F8C66" w14:textId="77777777" w:rsidR="002712B8" w:rsidRPr="002712B8" w:rsidRDefault="002712B8" w:rsidP="002712B8">
      <w:pPr>
        <w:pStyle w:val="ListParagraph"/>
        <w:rPr>
          <w:rFonts w:ascii="Times New Roman" w:eastAsia="Times New Roman" w:hAnsi="Times New Roman"/>
          <w:i/>
          <w:iCs/>
        </w:rPr>
      </w:pPr>
    </w:p>
    <w:p w14:paraId="67719418" w14:textId="6A5C7B20" w:rsidR="002712B8" w:rsidRDefault="002712B8" w:rsidP="002712B8">
      <w:pPr>
        <w:pStyle w:val="ListParagraph"/>
        <w:numPr>
          <w:ilvl w:val="0"/>
          <w:numId w:val="33"/>
        </w:numPr>
        <w:ind w:hanging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Consortium in Rural Education for Autism and Developmental Disabilities (Type A)</w:t>
      </w:r>
      <w:r w:rsidRPr="002712B8">
        <w:rPr>
          <w:rFonts w:ascii="Times New Roman" w:eastAsia="Times New Roman" w:hAnsi="Times New Roman"/>
          <w:i/>
        </w:rPr>
        <w:t xml:space="preserve"> </w:t>
      </w:r>
      <w:r w:rsidRPr="00700AA8">
        <w:rPr>
          <w:rFonts w:ascii="Times New Roman" w:eastAsia="Times New Roman" w:hAnsi="Times New Roman"/>
          <w:i/>
        </w:rPr>
        <w:t>Preparation of Special Education, Early Intervention, and Related Services Leadership Personnel (CFDA 84.325D).</w:t>
      </w:r>
      <w:r>
        <w:rPr>
          <w:rFonts w:ascii="Times New Roman" w:eastAsia="Times New Roman" w:hAnsi="Times New Roman"/>
          <w:i/>
        </w:rPr>
        <w:t xml:space="preserve"> </w:t>
      </w:r>
      <w:r w:rsidRPr="00700AA8">
        <w:rPr>
          <w:rFonts w:ascii="Times New Roman" w:eastAsia="Times New Roman" w:hAnsi="Times New Roman"/>
        </w:rPr>
        <w:t>US Department of Education, Office of Special Education Programs, $</w:t>
      </w:r>
      <w:r>
        <w:rPr>
          <w:rFonts w:ascii="Times New Roman" w:eastAsia="Times New Roman" w:hAnsi="Times New Roman"/>
        </w:rPr>
        <w:t>3</w:t>
      </w:r>
      <w:r w:rsidRPr="00700AA8">
        <w:rPr>
          <w:rFonts w:ascii="Times New Roman" w:eastAsia="Times New Roman" w:hAnsi="Times New Roman"/>
        </w:rPr>
        <w:t>,</w:t>
      </w:r>
      <w:r>
        <w:rPr>
          <w:rFonts w:ascii="Times New Roman" w:eastAsia="Times New Roman" w:hAnsi="Times New Roman"/>
        </w:rPr>
        <w:t>387</w:t>
      </w:r>
      <w:r w:rsidRPr="00700AA8">
        <w:rPr>
          <w:rFonts w:ascii="Times New Roman" w:eastAsia="Times New Roman" w:hAnsi="Times New Roman"/>
        </w:rPr>
        <w:t>,</w:t>
      </w:r>
      <w:r>
        <w:rPr>
          <w:rFonts w:ascii="Times New Roman" w:eastAsia="Times New Roman" w:hAnsi="Times New Roman"/>
        </w:rPr>
        <w:t>987</w:t>
      </w:r>
      <w:r w:rsidRPr="00700AA8">
        <w:rPr>
          <w:rFonts w:ascii="Times New Roman" w:eastAsia="Times New Roman" w:hAnsi="Times New Roman"/>
        </w:rPr>
        <w:t xml:space="preserve">. </w:t>
      </w:r>
    </w:p>
    <w:p w14:paraId="44413183" w14:textId="0B4B42D9" w:rsidR="002712B8" w:rsidRPr="002712B8" w:rsidRDefault="002712B8" w:rsidP="002712B8">
      <w:pPr>
        <w:pStyle w:val="ListParagraph"/>
        <w:rPr>
          <w:rFonts w:ascii="Times New Roman" w:eastAsia="Times New Roman" w:hAnsi="Times New Roman"/>
        </w:rPr>
      </w:pPr>
    </w:p>
    <w:p w14:paraId="3837458F" w14:textId="6C84F894" w:rsidR="002712B8" w:rsidRDefault="002712B8" w:rsidP="002712B8">
      <w:pPr>
        <w:pStyle w:val="ListParagraph"/>
        <w:numPr>
          <w:ilvl w:val="0"/>
          <w:numId w:val="33"/>
        </w:numPr>
        <w:ind w:hanging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Public Awareness Grant</w:t>
      </w:r>
      <w:r>
        <w:rPr>
          <w:rFonts w:ascii="Times New Roman" w:eastAsia="Times New Roman" w:hAnsi="Times New Roman"/>
        </w:rPr>
        <w:t>. Society of Applied Behavior Analysis, $2500.00</w:t>
      </w:r>
    </w:p>
    <w:p w14:paraId="13218033" w14:textId="77777777" w:rsidR="002712B8" w:rsidRPr="002712B8" w:rsidRDefault="002712B8" w:rsidP="002712B8">
      <w:pPr>
        <w:rPr>
          <w:rFonts w:ascii="Times New Roman" w:eastAsia="Times New Roman" w:hAnsi="Times New Roman"/>
        </w:rPr>
      </w:pPr>
    </w:p>
    <w:p w14:paraId="524F9CEF" w14:textId="5AEDAF9F" w:rsidR="00BD742A" w:rsidRDefault="00BD742A" w:rsidP="00FF5EC8">
      <w:pPr>
        <w:pStyle w:val="ListParagraph"/>
        <w:numPr>
          <w:ilvl w:val="0"/>
          <w:numId w:val="33"/>
        </w:numPr>
        <w:ind w:hanging="720"/>
        <w:rPr>
          <w:rFonts w:ascii="Times New Roman" w:eastAsia="Times New Roman" w:hAnsi="Times New Roman"/>
        </w:rPr>
      </w:pPr>
      <w:r w:rsidRPr="00700AA8">
        <w:rPr>
          <w:rFonts w:ascii="Times New Roman" w:eastAsia="Times New Roman" w:hAnsi="Times New Roman"/>
          <w:i/>
        </w:rPr>
        <w:t xml:space="preserve">High-fidelity Montessori and educational outcomes. </w:t>
      </w:r>
      <w:r w:rsidRPr="00700AA8">
        <w:rPr>
          <w:rFonts w:ascii="Times New Roman" w:eastAsia="Times New Roman" w:hAnsi="Times New Roman"/>
        </w:rPr>
        <w:t>Brady Foundation, $</w:t>
      </w:r>
      <w:r w:rsidR="00AC4477" w:rsidRPr="00700AA8">
        <w:rPr>
          <w:rFonts w:ascii="Times New Roman" w:eastAsia="Times New Roman" w:hAnsi="Times New Roman"/>
        </w:rPr>
        <w:t xml:space="preserve">386,244. </w:t>
      </w:r>
    </w:p>
    <w:p w14:paraId="6B7749D1" w14:textId="77777777" w:rsidR="003F651B" w:rsidRDefault="003F651B" w:rsidP="003F651B">
      <w:pPr>
        <w:pStyle w:val="ListParagraph"/>
        <w:rPr>
          <w:rFonts w:ascii="Times New Roman" w:eastAsia="Times New Roman" w:hAnsi="Times New Roman"/>
        </w:rPr>
      </w:pPr>
    </w:p>
    <w:p w14:paraId="3E4593F1" w14:textId="07090DD7" w:rsidR="003F651B" w:rsidRPr="00700AA8" w:rsidRDefault="003F651B" w:rsidP="00FF5EC8">
      <w:pPr>
        <w:pStyle w:val="ListParagraph"/>
        <w:numPr>
          <w:ilvl w:val="0"/>
          <w:numId w:val="33"/>
        </w:numPr>
        <w:ind w:hanging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</w:rPr>
        <w:t>The Central Texas Autism Model.</w:t>
      </w:r>
      <w:r>
        <w:rPr>
          <w:rFonts w:ascii="Times New Roman" w:eastAsia="Times New Roman" w:hAnsi="Times New Roman"/>
        </w:rPr>
        <w:t xml:space="preserve"> Texas Education Agency, $999,573.</w:t>
      </w:r>
    </w:p>
    <w:p w14:paraId="62C956BC" w14:textId="77777777" w:rsidR="00AC4477" w:rsidRPr="00700AA8" w:rsidRDefault="00AC4477" w:rsidP="00BD742A">
      <w:pPr>
        <w:ind w:left="720" w:hanging="720"/>
        <w:rPr>
          <w:rFonts w:ascii="Times New Roman" w:eastAsia="Times New Roman" w:hAnsi="Times New Roman"/>
        </w:rPr>
      </w:pPr>
    </w:p>
    <w:p w14:paraId="3E644C9C" w14:textId="251B7B40" w:rsidR="00BD742A" w:rsidRPr="00700AA8" w:rsidRDefault="00BD742A" w:rsidP="00FF5EC8">
      <w:pPr>
        <w:pStyle w:val="ListParagraph"/>
        <w:numPr>
          <w:ilvl w:val="0"/>
          <w:numId w:val="33"/>
        </w:numPr>
        <w:ind w:hanging="720"/>
        <w:rPr>
          <w:rFonts w:ascii="Times New Roman" w:eastAsia="Times New Roman" w:hAnsi="Times New Roman"/>
        </w:rPr>
      </w:pPr>
      <w:r w:rsidRPr="00700AA8">
        <w:rPr>
          <w:rFonts w:ascii="Times New Roman" w:eastAsia="Times New Roman" w:hAnsi="Times New Roman"/>
          <w:i/>
        </w:rPr>
        <w:t>Advancing Behavioral interventions through Leadership Excellence (Type A)</w:t>
      </w:r>
      <w:r w:rsidR="00FF5EC8" w:rsidRPr="00700AA8">
        <w:rPr>
          <w:rFonts w:ascii="Times New Roman" w:eastAsia="Times New Roman" w:hAnsi="Times New Roman"/>
          <w:i/>
        </w:rPr>
        <w:t xml:space="preserve"> </w:t>
      </w:r>
      <w:r w:rsidRPr="00700AA8">
        <w:rPr>
          <w:rFonts w:ascii="Times New Roman" w:eastAsia="Times New Roman" w:hAnsi="Times New Roman"/>
          <w:i/>
        </w:rPr>
        <w:t xml:space="preserve">Preparation of Special Education, Early Intervention, and Related Services Leadership Personnel (CFDA 84.325D). </w:t>
      </w:r>
      <w:r w:rsidRPr="00700AA8">
        <w:rPr>
          <w:rFonts w:ascii="Times New Roman" w:eastAsia="Times New Roman" w:hAnsi="Times New Roman"/>
        </w:rPr>
        <w:t xml:space="preserve">US Department of Education, Office of Special Education Programs, $1,250,000. </w:t>
      </w:r>
    </w:p>
    <w:p w14:paraId="677BC273" w14:textId="77777777" w:rsidR="00BD742A" w:rsidRPr="00700AA8" w:rsidRDefault="00BD742A" w:rsidP="00B4647A">
      <w:pPr>
        <w:ind w:left="720" w:hanging="720"/>
        <w:rPr>
          <w:rFonts w:ascii="Times New Roman" w:hAnsi="Times New Roman"/>
          <w:i/>
        </w:rPr>
      </w:pPr>
    </w:p>
    <w:p w14:paraId="489314EF" w14:textId="666B0020" w:rsidR="00BD742A" w:rsidRDefault="00BD742A" w:rsidP="00FF5EC8">
      <w:pPr>
        <w:pStyle w:val="ListParagraph"/>
        <w:numPr>
          <w:ilvl w:val="0"/>
          <w:numId w:val="33"/>
        </w:numPr>
        <w:ind w:hanging="720"/>
        <w:rPr>
          <w:rFonts w:ascii="Times New Roman" w:hAnsi="Times New Roman"/>
        </w:rPr>
      </w:pPr>
      <w:r w:rsidRPr="00700AA8">
        <w:rPr>
          <w:rFonts w:ascii="Times New Roman" w:hAnsi="Times New Roman"/>
          <w:i/>
        </w:rPr>
        <w:t>Teaching Pre-Service Teachers to Utilize Evidence-Based Teaching Strategies for Students with Autism Using Virtual Reality.</w:t>
      </w:r>
      <w:r w:rsidRPr="00700AA8">
        <w:rPr>
          <w:rFonts w:ascii="Times New Roman" w:hAnsi="Times New Roman"/>
        </w:rPr>
        <w:t xml:space="preserve"> Organization for Autism Research, $30,000.</w:t>
      </w:r>
    </w:p>
    <w:p w14:paraId="31F0AB89" w14:textId="77777777" w:rsidR="00211999" w:rsidRDefault="00211999" w:rsidP="00211999">
      <w:pPr>
        <w:pStyle w:val="ListParagraph"/>
        <w:rPr>
          <w:rFonts w:ascii="Times New Roman" w:hAnsi="Times New Roman"/>
        </w:rPr>
      </w:pPr>
    </w:p>
    <w:p w14:paraId="328CDFFF" w14:textId="77777777" w:rsidR="00211999" w:rsidRPr="00211999" w:rsidRDefault="00211999" w:rsidP="00211999">
      <w:pPr>
        <w:pStyle w:val="ListParagraph"/>
        <w:numPr>
          <w:ilvl w:val="0"/>
          <w:numId w:val="33"/>
        </w:numPr>
        <w:ind w:hanging="720"/>
        <w:rPr>
          <w:rFonts w:ascii="Times New Roman" w:hAnsi="Times New Roman"/>
        </w:rPr>
      </w:pPr>
      <w:r w:rsidRPr="00211999">
        <w:rPr>
          <w:rFonts w:ascii="Times New Roman" w:hAnsi="Times New Roman"/>
          <w:i/>
        </w:rPr>
        <w:t xml:space="preserve">Pre-service teachers’ implementation of self-managed strategies with at-risk middle school students. </w:t>
      </w:r>
      <w:r w:rsidRPr="00211999">
        <w:rPr>
          <w:rFonts w:ascii="Times New Roman" w:hAnsi="Times New Roman"/>
        </w:rPr>
        <w:t>Baylor University Undergraduate Research and Scholarly activities Small Grant Program, February, 2014, $2259, Co-Investigator. (Not Funded)</w:t>
      </w:r>
    </w:p>
    <w:p w14:paraId="59F54CB7" w14:textId="77777777" w:rsidR="00211999" w:rsidRPr="002E1AFD" w:rsidRDefault="00211999" w:rsidP="002E1AFD">
      <w:pPr>
        <w:rPr>
          <w:rFonts w:ascii="Times New Roman" w:hAnsi="Times New Roman"/>
        </w:rPr>
      </w:pPr>
    </w:p>
    <w:p w14:paraId="2315D1A1" w14:textId="77777777" w:rsidR="00BD742A" w:rsidRPr="00700AA8" w:rsidRDefault="00BD742A" w:rsidP="00BD742A">
      <w:pPr>
        <w:ind w:left="720" w:hanging="720"/>
        <w:rPr>
          <w:rFonts w:ascii="Times New Roman" w:hAnsi="Times New Roman"/>
          <w:i/>
        </w:rPr>
      </w:pPr>
    </w:p>
    <w:p w14:paraId="323A734D" w14:textId="20E5DFC5" w:rsidR="00BD742A" w:rsidRPr="00700AA8" w:rsidRDefault="00BD742A" w:rsidP="00FF5EC8">
      <w:pPr>
        <w:pStyle w:val="ListParagraph"/>
        <w:numPr>
          <w:ilvl w:val="0"/>
          <w:numId w:val="33"/>
        </w:numPr>
        <w:ind w:hanging="720"/>
        <w:rPr>
          <w:rFonts w:ascii="Times New Roman" w:hAnsi="Times New Roman"/>
        </w:rPr>
      </w:pPr>
      <w:r w:rsidRPr="00700AA8">
        <w:rPr>
          <w:rFonts w:ascii="Times New Roman" w:hAnsi="Times New Roman"/>
          <w:i/>
        </w:rPr>
        <w:t xml:space="preserve">Examination of expulsion in central Texas child care centers. </w:t>
      </w:r>
      <w:r w:rsidRPr="00700AA8">
        <w:rPr>
          <w:rFonts w:ascii="Times New Roman" w:hAnsi="Times New Roman"/>
        </w:rPr>
        <w:t xml:space="preserve">University Research Committee, February, 2016, $6,375, Co-investigator.  </w:t>
      </w:r>
    </w:p>
    <w:p w14:paraId="6A1D37C6" w14:textId="77777777" w:rsidR="00BD742A" w:rsidRPr="00700AA8" w:rsidRDefault="00BD742A" w:rsidP="00B4647A">
      <w:pPr>
        <w:ind w:left="720" w:hanging="720"/>
        <w:rPr>
          <w:rFonts w:ascii="Times New Roman" w:hAnsi="Times New Roman"/>
          <w:i/>
        </w:rPr>
      </w:pPr>
    </w:p>
    <w:p w14:paraId="6A0F9D06" w14:textId="6D918534" w:rsidR="00A73250" w:rsidRPr="00700AA8" w:rsidRDefault="00DA6708" w:rsidP="00FF5EC8">
      <w:pPr>
        <w:pStyle w:val="ListParagraph"/>
        <w:numPr>
          <w:ilvl w:val="0"/>
          <w:numId w:val="33"/>
        </w:numPr>
        <w:ind w:hanging="720"/>
        <w:rPr>
          <w:rFonts w:ascii="Times New Roman" w:hAnsi="Times New Roman"/>
        </w:rPr>
      </w:pPr>
      <w:r w:rsidRPr="00700AA8">
        <w:rPr>
          <w:rFonts w:ascii="Times New Roman" w:hAnsi="Times New Roman"/>
          <w:i/>
        </w:rPr>
        <w:lastRenderedPageBreak/>
        <w:t>Helping parents and caregivers engage in forward planning for individuals with autistic spectrum d</w:t>
      </w:r>
      <w:r w:rsidR="00A73250" w:rsidRPr="00700AA8">
        <w:rPr>
          <w:rFonts w:ascii="Times New Roman" w:hAnsi="Times New Roman"/>
          <w:i/>
        </w:rPr>
        <w:t>isorders</w:t>
      </w:r>
      <w:r w:rsidR="00A73250" w:rsidRPr="00700AA8">
        <w:rPr>
          <w:rFonts w:ascii="Times New Roman" w:hAnsi="Times New Roman"/>
        </w:rPr>
        <w:t>. American Educational Research Association “</w:t>
      </w:r>
      <w:proofErr w:type="spellStart"/>
      <w:r w:rsidR="00A73250" w:rsidRPr="00700AA8">
        <w:rPr>
          <w:rFonts w:ascii="Times New Roman" w:hAnsi="Times New Roman"/>
        </w:rPr>
        <w:t>DivE</w:t>
      </w:r>
      <w:proofErr w:type="spellEnd"/>
      <w:r w:rsidR="00A73250" w:rsidRPr="00700AA8">
        <w:rPr>
          <w:rFonts w:ascii="Times New Roman" w:hAnsi="Times New Roman"/>
        </w:rPr>
        <w:t xml:space="preserve"> In” Seed Grant Competition, </w:t>
      </w:r>
      <w:r w:rsidR="008810DD" w:rsidRPr="00700AA8">
        <w:rPr>
          <w:rFonts w:ascii="Times New Roman" w:hAnsi="Times New Roman"/>
        </w:rPr>
        <w:t>February</w:t>
      </w:r>
      <w:r w:rsidR="00A73250" w:rsidRPr="00700AA8">
        <w:rPr>
          <w:rFonts w:ascii="Times New Roman" w:hAnsi="Times New Roman"/>
        </w:rPr>
        <w:t xml:space="preserve"> 2014. $1250, Primary Investigator. </w:t>
      </w:r>
    </w:p>
    <w:p w14:paraId="05307D3C" w14:textId="77777777" w:rsidR="00EA2415" w:rsidRPr="00700AA8" w:rsidRDefault="00EA2415" w:rsidP="00B4647A">
      <w:pPr>
        <w:ind w:left="720" w:hanging="720"/>
        <w:rPr>
          <w:rFonts w:ascii="Times New Roman" w:hAnsi="Times New Roman"/>
        </w:rPr>
      </w:pPr>
    </w:p>
    <w:p w14:paraId="3835C4E4" w14:textId="77777777" w:rsidR="00CF699F" w:rsidRPr="00700AA8" w:rsidRDefault="00CF699F" w:rsidP="00B4647A">
      <w:pPr>
        <w:ind w:left="720" w:hanging="720"/>
        <w:rPr>
          <w:rFonts w:ascii="Times New Roman" w:hAnsi="Times New Roman"/>
        </w:rPr>
      </w:pPr>
    </w:p>
    <w:p w14:paraId="48E2724B" w14:textId="77777777" w:rsidR="00531DCF" w:rsidRPr="00700AA8" w:rsidRDefault="00531DCF" w:rsidP="00D72860">
      <w:pPr>
        <w:rPr>
          <w:rFonts w:ascii="Times New Roman" w:hAnsi="Times New Roman"/>
          <w:b/>
        </w:rPr>
      </w:pPr>
    </w:p>
    <w:p w14:paraId="31900CC8" w14:textId="77777777" w:rsidR="00DA6708" w:rsidRPr="00700AA8" w:rsidRDefault="00DA6708" w:rsidP="00D72860">
      <w:pPr>
        <w:rPr>
          <w:rFonts w:ascii="Times New Roman" w:hAnsi="Times New Roman"/>
          <w:b/>
        </w:rPr>
      </w:pPr>
    </w:p>
    <w:p w14:paraId="2CC5647E" w14:textId="77777777" w:rsidR="00DA6708" w:rsidRPr="00700AA8" w:rsidRDefault="00DA6708" w:rsidP="00D72860">
      <w:pPr>
        <w:rPr>
          <w:rFonts w:ascii="Times New Roman" w:hAnsi="Times New Roman"/>
          <w:b/>
        </w:rPr>
      </w:pPr>
    </w:p>
    <w:p w14:paraId="2BAD0B45" w14:textId="77777777" w:rsidR="00DA6708" w:rsidRPr="00700AA8" w:rsidRDefault="00DA6708" w:rsidP="00D72860">
      <w:pPr>
        <w:rPr>
          <w:rFonts w:ascii="Times New Roman" w:hAnsi="Times New Roman"/>
          <w:b/>
        </w:rPr>
      </w:pPr>
    </w:p>
    <w:p w14:paraId="388C3C69" w14:textId="77777777" w:rsidR="005270CB" w:rsidRPr="00700AA8" w:rsidRDefault="005270CB">
      <w:pPr>
        <w:rPr>
          <w:rFonts w:ascii="Times New Roman" w:hAnsi="Times New Roman"/>
          <w:b/>
        </w:rPr>
      </w:pPr>
      <w:r w:rsidRPr="00700AA8">
        <w:rPr>
          <w:rFonts w:ascii="Times New Roman" w:hAnsi="Times New Roman"/>
          <w:b/>
        </w:rPr>
        <w:br w:type="page"/>
      </w:r>
    </w:p>
    <w:p w14:paraId="5D31845A" w14:textId="0D835965" w:rsidR="00590DF4" w:rsidRPr="00700AA8" w:rsidRDefault="00700AA8" w:rsidP="00D728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PRESENTATIONS</w:t>
      </w:r>
      <w:r w:rsidR="00187C72">
        <w:rPr>
          <w:rFonts w:ascii="Times New Roman" w:hAnsi="Times New Roman"/>
          <w:b/>
        </w:rPr>
        <w:t xml:space="preserve"> - International</w:t>
      </w:r>
    </w:p>
    <w:p w14:paraId="30AE79A5" w14:textId="77777777" w:rsidR="00E8280B" w:rsidRPr="00700AA8" w:rsidRDefault="00E8280B" w:rsidP="00D72860">
      <w:pPr>
        <w:rPr>
          <w:rFonts w:ascii="Times New Roman" w:hAnsi="Times New Roman"/>
          <w:b/>
        </w:rPr>
      </w:pPr>
    </w:p>
    <w:p w14:paraId="708D02B8" w14:textId="77777777" w:rsidR="00F44A46" w:rsidRPr="00F44A46" w:rsidRDefault="00F44A46" w:rsidP="00F44A46">
      <w:pPr>
        <w:pStyle w:val="Default"/>
        <w:numPr>
          <w:ilvl w:val="0"/>
          <w:numId w:val="45"/>
        </w:numPr>
        <w:rPr>
          <w:bCs/>
        </w:rPr>
      </w:pPr>
      <w:r w:rsidRPr="00F44A46">
        <w:rPr>
          <w:bCs/>
        </w:rPr>
        <w:t xml:space="preserve">McCall, M. J., Harvill, M., </w:t>
      </w:r>
      <w:r w:rsidRPr="00F44A46">
        <w:rPr>
          <w:b/>
        </w:rPr>
        <w:t>Sulak, T. N.</w:t>
      </w:r>
      <w:r w:rsidRPr="00F44A46">
        <w:rPr>
          <w:bCs/>
        </w:rPr>
        <w:t xml:space="preserve">, </w:t>
      </w:r>
      <w:r>
        <w:rPr>
          <w:bCs/>
        </w:rPr>
        <w:t xml:space="preserve">&amp; </w:t>
      </w:r>
      <w:r w:rsidRPr="00F44A46">
        <w:rPr>
          <w:bCs/>
        </w:rPr>
        <w:t>Tolar, A.</w:t>
      </w:r>
      <w:r>
        <w:rPr>
          <w:bCs/>
        </w:rPr>
        <w:t xml:space="preserve"> </w:t>
      </w:r>
      <w:r w:rsidRPr="00F44A46">
        <w:rPr>
          <w:bCs/>
        </w:rPr>
        <w:t>(January, 2020). Virtual Science Mentoring: Undergraduate Biology Major’s Guidance of Elementary and Middle School Students’ Science Research Project</w:t>
      </w:r>
      <w:r>
        <w:rPr>
          <w:bCs/>
        </w:rPr>
        <w:t>.</w:t>
      </w:r>
      <w:r w:rsidRPr="00F44A46">
        <w:rPr>
          <w:bCs/>
        </w:rPr>
        <w:t xml:space="preserve"> </w:t>
      </w:r>
      <w:r>
        <w:rPr>
          <w:bCs/>
        </w:rPr>
        <w:t xml:space="preserve"> </w:t>
      </w:r>
      <w:r w:rsidRPr="00F44A46">
        <w:rPr>
          <w:bCs/>
        </w:rPr>
        <w:t>Associate for Science Teacher Educators 2020 International Conference, San Antonio</w:t>
      </w:r>
      <w:r>
        <w:rPr>
          <w:bCs/>
        </w:rPr>
        <w:t>, Texas</w:t>
      </w:r>
      <w:r w:rsidRPr="00F44A46">
        <w:rPr>
          <w:bCs/>
        </w:rPr>
        <w:t xml:space="preserve">. </w:t>
      </w:r>
    </w:p>
    <w:p w14:paraId="39454E65" w14:textId="77777777" w:rsidR="002E1AFD" w:rsidRDefault="002E1AFD" w:rsidP="00123343">
      <w:pPr>
        <w:pStyle w:val="Default"/>
        <w:rPr>
          <w:bCs/>
        </w:rPr>
      </w:pPr>
    </w:p>
    <w:p w14:paraId="0E4D8B33" w14:textId="04FE2B0D" w:rsidR="001D53FC" w:rsidRDefault="001D53FC" w:rsidP="00F44A46">
      <w:pPr>
        <w:pStyle w:val="Default"/>
        <w:numPr>
          <w:ilvl w:val="0"/>
          <w:numId w:val="45"/>
        </w:numPr>
        <w:rPr>
          <w:bCs/>
        </w:rPr>
      </w:pPr>
      <w:r w:rsidRPr="001D53FC">
        <w:rPr>
          <w:bCs/>
        </w:rPr>
        <w:t xml:space="preserve">Kirkpatrick, M., Rehfeld, D. M., Akers, J. S., Rivera, G., &amp; </w:t>
      </w:r>
      <w:r w:rsidRPr="001D53FC">
        <w:rPr>
          <w:b/>
          <w:bCs/>
        </w:rPr>
        <w:t>Sulak, T. N.</w:t>
      </w:r>
      <w:r w:rsidRPr="001D53FC">
        <w:rPr>
          <w:bCs/>
        </w:rPr>
        <w:t xml:space="preserve"> (2019, May). Evaluating the effects of behavioral skills training with pre-service teachers. In G. </w:t>
      </w:r>
      <w:proofErr w:type="spellStart"/>
      <w:r w:rsidRPr="001D53FC">
        <w:rPr>
          <w:bCs/>
        </w:rPr>
        <w:t>VanDenElzen</w:t>
      </w:r>
      <w:proofErr w:type="spellEnd"/>
      <w:r w:rsidRPr="001D53FC">
        <w:rPr>
          <w:bCs/>
        </w:rPr>
        <w:t xml:space="preserve"> (Chair), Evaluations and applications of token economies. Symposium conducted at the 45th Annual National Convention: Association for Behavior Analysis International (ABAI). Chicago, IL.</w:t>
      </w:r>
    </w:p>
    <w:p w14:paraId="18B6FB54" w14:textId="77777777" w:rsidR="001D53FC" w:rsidRDefault="001D53FC" w:rsidP="001D53FC">
      <w:pPr>
        <w:pStyle w:val="Default"/>
        <w:ind w:left="720"/>
        <w:rPr>
          <w:bCs/>
        </w:rPr>
      </w:pPr>
    </w:p>
    <w:p w14:paraId="118483D5" w14:textId="77777777" w:rsidR="00187C72" w:rsidRPr="00700AA8" w:rsidRDefault="00187C72" w:rsidP="00F44A46">
      <w:pPr>
        <w:pStyle w:val="Default"/>
        <w:numPr>
          <w:ilvl w:val="0"/>
          <w:numId w:val="45"/>
        </w:numPr>
        <w:rPr>
          <w:bCs/>
          <w:i/>
        </w:rPr>
      </w:pPr>
      <w:proofErr w:type="spellStart"/>
      <w:r w:rsidRPr="00700AA8">
        <w:rPr>
          <w:bCs/>
        </w:rPr>
        <w:t>Bagby</w:t>
      </w:r>
      <w:proofErr w:type="spellEnd"/>
      <w:r w:rsidRPr="00700AA8">
        <w:rPr>
          <w:bCs/>
        </w:rPr>
        <w:t>, J. H., &amp;</w:t>
      </w:r>
      <w:r w:rsidRPr="00700AA8">
        <w:rPr>
          <w:b/>
          <w:bCs/>
        </w:rPr>
        <w:t xml:space="preserve"> Sulak, T. N. </w:t>
      </w:r>
      <w:r w:rsidRPr="00700AA8">
        <w:rPr>
          <w:bCs/>
        </w:rPr>
        <w:t xml:space="preserve">(2017, July). </w:t>
      </w:r>
      <w:r w:rsidRPr="00700AA8">
        <w:rPr>
          <w:bCs/>
          <w:i/>
        </w:rPr>
        <w:t xml:space="preserve">Montessori classrooms and characteristics of entrepreneurial education. </w:t>
      </w:r>
      <w:r w:rsidRPr="00700AA8">
        <w:rPr>
          <w:rFonts w:eastAsia="Times New Roman"/>
        </w:rPr>
        <w:t>International Montessori Congress. Prague, CZ.</w:t>
      </w:r>
    </w:p>
    <w:p w14:paraId="23C23E40" w14:textId="77777777" w:rsidR="00187C72" w:rsidRPr="00700AA8" w:rsidRDefault="00187C72" w:rsidP="00187C72">
      <w:pPr>
        <w:pStyle w:val="ListParagraph"/>
        <w:rPr>
          <w:rFonts w:ascii="Times New Roman" w:hAnsi="Times New Roman"/>
          <w:bCs/>
          <w:i/>
        </w:rPr>
      </w:pPr>
    </w:p>
    <w:p w14:paraId="0C4825FD" w14:textId="47388FEC" w:rsidR="00187C72" w:rsidRPr="00187C72" w:rsidRDefault="00187C72" w:rsidP="00F44A46">
      <w:pPr>
        <w:pStyle w:val="Default"/>
        <w:numPr>
          <w:ilvl w:val="0"/>
          <w:numId w:val="45"/>
        </w:numPr>
        <w:rPr>
          <w:bCs/>
          <w:i/>
        </w:rPr>
      </w:pPr>
      <w:r w:rsidRPr="00700AA8">
        <w:rPr>
          <w:b/>
          <w:bCs/>
        </w:rPr>
        <w:t xml:space="preserve">Sulak, T. N., &amp; </w:t>
      </w:r>
      <w:proofErr w:type="spellStart"/>
      <w:r w:rsidRPr="00700AA8">
        <w:rPr>
          <w:bCs/>
        </w:rPr>
        <w:t>Bagby</w:t>
      </w:r>
      <w:proofErr w:type="spellEnd"/>
      <w:r w:rsidRPr="00700AA8">
        <w:rPr>
          <w:bCs/>
        </w:rPr>
        <w:t xml:space="preserve">, J. H. (2017, July). </w:t>
      </w:r>
      <w:r w:rsidRPr="00700AA8">
        <w:rPr>
          <w:bCs/>
          <w:i/>
        </w:rPr>
        <w:t>Homework beliefs and policies in Montessori schools.</w:t>
      </w:r>
      <w:r w:rsidRPr="00700AA8">
        <w:rPr>
          <w:bCs/>
        </w:rPr>
        <w:t xml:space="preserve"> </w:t>
      </w:r>
      <w:r w:rsidRPr="00700AA8">
        <w:rPr>
          <w:rFonts w:eastAsia="Times New Roman"/>
        </w:rPr>
        <w:t>International Montessori Congress. Prague, CZ.</w:t>
      </w:r>
    </w:p>
    <w:p w14:paraId="5FF61EBC" w14:textId="77777777" w:rsidR="00187C72" w:rsidRPr="00187C72" w:rsidRDefault="00187C72" w:rsidP="00187C72">
      <w:pPr>
        <w:pStyle w:val="Default"/>
        <w:ind w:left="720"/>
        <w:rPr>
          <w:bCs/>
          <w:i/>
        </w:rPr>
      </w:pPr>
    </w:p>
    <w:p w14:paraId="565BBDC6" w14:textId="0005EF83" w:rsidR="00187C72" w:rsidRPr="00187C72" w:rsidRDefault="00187C72" w:rsidP="00F44A46">
      <w:pPr>
        <w:pStyle w:val="Default"/>
        <w:numPr>
          <w:ilvl w:val="0"/>
          <w:numId w:val="45"/>
        </w:numPr>
        <w:rPr>
          <w:bCs/>
          <w:i/>
        </w:rPr>
      </w:pPr>
      <w:r w:rsidRPr="00187C72">
        <w:rPr>
          <w:rFonts w:eastAsia="Times New Roman"/>
        </w:rPr>
        <w:t xml:space="preserve">Damore, S., </w:t>
      </w:r>
      <w:r w:rsidRPr="00187C72">
        <w:rPr>
          <w:rFonts w:eastAsia="Times New Roman"/>
          <w:b/>
        </w:rPr>
        <w:t>Sulak, T. N.</w:t>
      </w:r>
      <w:r w:rsidRPr="00187C72">
        <w:rPr>
          <w:rFonts w:eastAsia="Times New Roman"/>
        </w:rPr>
        <w:t xml:space="preserve">, &amp; </w:t>
      </w:r>
      <w:proofErr w:type="spellStart"/>
      <w:r w:rsidRPr="00187C72">
        <w:rPr>
          <w:rFonts w:eastAsia="Times New Roman"/>
        </w:rPr>
        <w:t>Bagby</w:t>
      </w:r>
      <w:proofErr w:type="spellEnd"/>
      <w:r w:rsidRPr="00187C72">
        <w:rPr>
          <w:rFonts w:eastAsia="Times New Roman"/>
        </w:rPr>
        <w:t xml:space="preserve">, J. H. (2013, July).  </w:t>
      </w:r>
      <w:r w:rsidRPr="00187C72">
        <w:rPr>
          <w:rFonts w:eastAsia="Times New Roman"/>
          <w:i/>
        </w:rPr>
        <w:t>The Montessori State and Regional Organizational Advocacy Research: An AMS and AMI Collaborative</w:t>
      </w:r>
      <w:r w:rsidRPr="00187C72">
        <w:rPr>
          <w:rFonts w:eastAsia="Times New Roman"/>
        </w:rPr>
        <w:t>.  Poster presentation, International Montessori Congress. Portland, Oregon.</w:t>
      </w:r>
    </w:p>
    <w:p w14:paraId="7EC22690" w14:textId="77777777" w:rsidR="00187C72" w:rsidRDefault="00187C72" w:rsidP="00187C72">
      <w:pPr>
        <w:pStyle w:val="Default"/>
        <w:ind w:left="720"/>
        <w:rPr>
          <w:bCs/>
          <w:i/>
        </w:rPr>
      </w:pPr>
    </w:p>
    <w:p w14:paraId="1142C860" w14:textId="188C31B2" w:rsidR="00187C72" w:rsidRPr="00187C72" w:rsidRDefault="00187C72" w:rsidP="00F44A46">
      <w:pPr>
        <w:pStyle w:val="Default"/>
        <w:numPr>
          <w:ilvl w:val="0"/>
          <w:numId w:val="45"/>
        </w:numPr>
        <w:rPr>
          <w:bCs/>
          <w:i/>
        </w:rPr>
      </w:pPr>
      <w:r w:rsidRPr="00700AA8">
        <w:t xml:space="preserve">Murray, A., </w:t>
      </w:r>
      <w:proofErr w:type="spellStart"/>
      <w:r w:rsidRPr="00700AA8">
        <w:t>Bagby</w:t>
      </w:r>
      <w:proofErr w:type="spellEnd"/>
      <w:r w:rsidRPr="00700AA8">
        <w:t>, J., Barnard-</w:t>
      </w:r>
      <w:proofErr w:type="spellStart"/>
      <w:r w:rsidRPr="00700AA8">
        <w:t>Brak</w:t>
      </w:r>
      <w:proofErr w:type="spellEnd"/>
      <w:r w:rsidRPr="00700AA8">
        <w:t xml:space="preserve">, L., </w:t>
      </w:r>
      <w:r w:rsidRPr="00187C72">
        <w:rPr>
          <w:b/>
        </w:rPr>
        <w:t>Sulak, T.</w:t>
      </w:r>
      <w:r w:rsidRPr="00700AA8">
        <w:t xml:space="preserve">, &amp; Walter, M.* (2012, November) </w:t>
      </w:r>
      <w:r w:rsidRPr="00187C72">
        <w:rPr>
          <w:i/>
        </w:rPr>
        <w:t>Perceptions of Montessori education among school of education faculty: Preliminary findings</w:t>
      </w:r>
      <w:r w:rsidRPr="00700AA8">
        <w:t>. Poster presentation, Canadian Centenary Conference. Toronto, Canada.</w:t>
      </w:r>
    </w:p>
    <w:p w14:paraId="555B2832" w14:textId="2521D84A" w:rsidR="00187C72" w:rsidRDefault="00187C72" w:rsidP="00187C72">
      <w:pPr>
        <w:pStyle w:val="Default"/>
      </w:pPr>
    </w:p>
    <w:p w14:paraId="1168AFE6" w14:textId="4D5DAC44" w:rsidR="00187C72" w:rsidRPr="00700AA8" w:rsidRDefault="00187C72" w:rsidP="00187C7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PRESENTATIONS - National</w:t>
      </w:r>
    </w:p>
    <w:p w14:paraId="1E73455C" w14:textId="77777777" w:rsidR="00187C72" w:rsidRPr="00187C72" w:rsidRDefault="00187C72" w:rsidP="00187C72">
      <w:pPr>
        <w:pStyle w:val="Default"/>
        <w:rPr>
          <w:bCs/>
        </w:rPr>
      </w:pPr>
    </w:p>
    <w:p w14:paraId="4A5BA29B" w14:textId="569FD426" w:rsidR="00123343" w:rsidRDefault="00123343" w:rsidP="00123343">
      <w:pPr>
        <w:pStyle w:val="Default"/>
        <w:numPr>
          <w:ilvl w:val="0"/>
          <w:numId w:val="41"/>
        </w:numPr>
        <w:ind w:hanging="72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Moore, M. E., </w:t>
      </w:r>
      <w:r>
        <w:rPr>
          <w:rFonts w:eastAsia="Times New Roman"/>
          <w:b/>
          <w:bCs/>
          <w:color w:val="000000" w:themeColor="text1"/>
        </w:rPr>
        <w:t>Sulak, T. N.</w:t>
      </w:r>
      <w:r>
        <w:rPr>
          <w:rFonts w:eastAsia="Times New Roman"/>
          <w:color w:val="000000" w:themeColor="text1"/>
        </w:rPr>
        <w:t>, &amp; Tolar, St. Louis. (November 2021). Infusing 21</w:t>
      </w:r>
      <w:r w:rsidRPr="00123343">
        <w:rPr>
          <w:rFonts w:eastAsia="Times New Roman"/>
          <w:color w:val="000000" w:themeColor="text1"/>
          <w:vertAlign w:val="superscript"/>
        </w:rPr>
        <w:t>st</w:t>
      </w:r>
      <w:r>
        <w:rPr>
          <w:rFonts w:eastAsia="Times New Roman"/>
          <w:color w:val="000000" w:themeColor="text1"/>
        </w:rPr>
        <w:t xml:space="preserve"> Century Skills into Undergraduate Biology Courses while Helping 3-8</w:t>
      </w:r>
      <w:r w:rsidRPr="00123343">
        <w:rPr>
          <w:rFonts w:eastAsia="Times New Roman"/>
          <w:color w:val="000000" w:themeColor="text1"/>
          <w:vertAlign w:val="superscript"/>
        </w:rPr>
        <w:t>th</w:t>
      </w:r>
      <w:r>
        <w:rPr>
          <w:rFonts w:eastAsia="Times New Roman"/>
          <w:color w:val="000000" w:themeColor="text1"/>
        </w:rPr>
        <w:t xml:space="preserve"> Grade Students Conduct Research. National Association of Biology Teachers. </w:t>
      </w:r>
    </w:p>
    <w:p w14:paraId="4C9A9AE2" w14:textId="77777777" w:rsidR="00123343" w:rsidRPr="00123343" w:rsidRDefault="00123343" w:rsidP="00123343">
      <w:pPr>
        <w:pStyle w:val="Default"/>
        <w:ind w:left="720"/>
        <w:rPr>
          <w:rFonts w:eastAsia="Times New Roman"/>
          <w:color w:val="000000" w:themeColor="text1"/>
        </w:rPr>
      </w:pPr>
    </w:p>
    <w:p w14:paraId="5FDDAD5D" w14:textId="04D3BF39" w:rsidR="00123343" w:rsidRPr="00123343" w:rsidRDefault="00123343" w:rsidP="00123343">
      <w:pPr>
        <w:pStyle w:val="Default"/>
        <w:numPr>
          <w:ilvl w:val="0"/>
          <w:numId w:val="41"/>
        </w:numPr>
        <w:ind w:hanging="720"/>
        <w:rPr>
          <w:rFonts w:eastAsia="Times New Roman"/>
          <w:color w:val="000000" w:themeColor="text1"/>
        </w:rPr>
      </w:pPr>
      <w:proofErr w:type="spellStart"/>
      <w:r w:rsidRPr="35EFD56F">
        <w:rPr>
          <w:rFonts w:eastAsia="Times New Roman"/>
        </w:rPr>
        <w:t>StLouis</w:t>
      </w:r>
      <w:proofErr w:type="spellEnd"/>
      <w:r w:rsidRPr="35EFD56F">
        <w:rPr>
          <w:rFonts w:eastAsia="Times New Roman"/>
        </w:rPr>
        <w:t xml:space="preserve">, A., Sulak, T. N., &amp; Harvill, M. </w:t>
      </w:r>
      <w:r>
        <w:rPr>
          <w:rFonts w:eastAsia="Times New Roman"/>
        </w:rPr>
        <w:t>(</w:t>
      </w:r>
      <w:r w:rsidRPr="35EFD56F">
        <w:rPr>
          <w:rFonts w:eastAsia="Times New Roman"/>
        </w:rPr>
        <w:t>October 2021</w:t>
      </w:r>
      <w:r>
        <w:rPr>
          <w:rFonts w:eastAsia="Times New Roman"/>
        </w:rPr>
        <w:t xml:space="preserve">). </w:t>
      </w:r>
      <w:r w:rsidRPr="35EFD56F">
        <w:rPr>
          <w:rFonts w:eastAsia="Times New Roman"/>
        </w:rPr>
        <w:t xml:space="preserve"> Past, Present, Future: The Evolution and Expansion of the </w:t>
      </w:r>
      <w:proofErr w:type="spellStart"/>
      <w:r w:rsidRPr="35EFD56F">
        <w:rPr>
          <w:rFonts w:eastAsia="Times New Roman"/>
        </w:rPr>
        <w:t>iBEARS</w:t>
      </w:r>
      <w:proofErr w:type="spellEnd"/>
      <w:r w:rsidRPr="35EFD56F">
        <w:rPr>
          <w:rFonts w:eastAsia="Times New Roman"/>
        </w:rPr>
        <w:t xml:space="preserve"> Network </w:t>
      </w:r>
      <w:r>
        <w:rPr>
          <w:rFonts w:eastAsia="Times New Roman"/>
        </w:rPr>
        <w:t xml:space="preserve">. </w:t>
      </w:r>
      <w:r w:rsidRPr="35EFD56F">
        <w:rPr>
          <w:rFonts w:eastAsia="Times New Roman"/>
        </w:rPr>
        <w:t>School Science and Mathematics Association Annual Convention,</w:t>
      </w:r>
      <w:r>
        <w:rPr>
          <w:rFonts w:eastAsia="Times New Roman"/>
        </w:rPr>
        <w:t xml:space="preserve"> online</w:t>
      </w:r>
      <w:r w:rsidRPr="35EFD56F">
        <w:rPr>
          <w:rFonts w:eastAsia="Times New Roman"/>
        </w:rPr>
        <w:t>.</w:t>
      </w:r>
    </w:p>
    <w:p w14:paraId="6E450840" w14:textId="77777777" w:rsidR="00123343" w:rsidRDefault="00123343" w:rsidP="00123343">
      <w:pPr>
        <w:pStyle w:val="Default"/>
        <w:ind w:left="720"/>
        <w:rPr>
          <w:rFonts w:eastAsia="Times New Roman"/>
          <w:color w:val="000000" w:themeColor="text1"/>
        </w:rPr>
      </w:pPr>
    </w:p>
    <w:p w14:paraId="69109FFA" w14:textId="46CF2C06" w:rsidR="35EFD56F" w:rsidRDefault="35EFD56F" w:rsidP="35EFD56F">
      <w:pPr>
        <w:pStyle w:val="Default"/>
        <w:numPr>
          <w:ilvl w:val="0"/>
          <w:numId w:val="41"/>
        </w:numPr>
        <w:ind w:hanging="720"/>
        <w:rPr>
          <w:rFonts w:eastAsia="Times New Roman"/>
          <w:color w:val="000000" w:themeColor="text1"/>
        </w:rPr>
      </w:pPr>
      <w:r w:rsidRPr="35EFD56F">
        <w:rPr>
          <w:rFonts w:eastAsia="Times New Roman"/>
        </w:rPr>
        <w:t>Sulak, T. N., Christian, B., Moore, M., Harvill, M. L., Thompson, P., Tolar, A. (</w:t>
      </w:r>
      <w:r w:rsidR="00123343">
        <w:rPr>
          <w:rFonts w:eastAsia="Times New Roman"/>
        </w:rPr>
        <w:t xml:space="preserve">July </w:t>
      </w:r>
      <w:r w:rsidRPr="35EFD56F">
        <w:rPr>
          <w:rFonts w:eastAsia="Times New Roman"/>
        </w:rPr>
        <w:t xml:space="preserve">2021). </w:t>
      </w:r>
      <w:r w:rsidRPr="35EFD56F">
        <w:rPr>
          <w:rFonts w:eastAsia="Times New Roman"/>
          <w:i/>
          <w:iCs/>
        </w:rPr>
        <w:t xml:space="preserve">Showcasing </w:t>
      </w:r>
      <w:proofErr w:type="spellStart"/>
      <w:r w:rsidRPr="35EFD56F">
        <w:rPr>
          <w:rFonts w:eastAsia="Times New Roman"/>
          <w:i/>
          <w:iCs/>
        </w:rPr>
        <w:t>iBEARS</w:t>
      </w:r>
      <w:proofErr w:type="spellEnd"/>
      <w:r w:rsidRPr="35EFD56F">
        <w:rPr>
          <w:rFonts w:eastAsia="Times New Roman"/>
          <w:i/>
          <w:iCs/>
        </w:rPr>
        <w:t>: Transforming Science Education.</w:t>
      </w:r>
      <w:r w:rsidRPr="35EFD56F">
        <w:rPr>
          <w:rFonts w:eastAsia="Times New Roman"/>
        </w:rPr>
        <w:t xml:space="preserve">. Waco TX: NSF STEM For All Video Showcase.. </w:t>
      </w:r>
      <w:hyperlink r:id="rId8">
        <w:r w:rsidRPr="35EFD56F">
          <w:rPr>
            <w:rStyle w:val="Hyperlink"/>
            <w:rFonts w:eastAsia="Times New Roman"/>
          </w:rPr>
          <w:t>https://baylor.box.com/s/xwl0gj62f200fpv4pommji0azme2eee7</w:t>
        </w:r>
      </w:hyperlink>
    </w:p>
    <w:p w14:paraId="5A197BEF" w14:textId="4C5DD399" w:rsidR="35EFD56F" w:rsidRDefault="35EFD56F" w:rsidP="35EFD56F">
      <w:pPr>
        <w:pStyle w:val="Default"/>
        <w:rPr>
          <w:color w:val="000000" w:themeColor="text1"/>
        </w:rPr>
      </w:pPr>
    </w:p>
    <w:p w14:paraId="161E28A4" w14:textId="47AD0469" w:rsidR="35EFD56F" w:rsidRDefault="35EFD56F" w:rsidP="35EFD56F">
      <w:pPr>
        <w:pStyle w:val="Default"/>
        <w:numPr>
          <w:ilvl w:val="0"/>
          <w:numId w:val="41"/>
        </w:numPr>
        <w:ind w:hanging="720"/>
      </w:pPr>
      <w:r w:rsidRPr="35EFD56F">
        <w:rPr>
          <w:rFonts w:eastAsia="Times New Roman"/>
          <w:color w:val="212121"/>
        </w:rPr>
        <w:t xml:space="preserve">Sulak, T.N. (July 2021). Creating inclusive opportunities in STEM. </w:t>
      </w:r>
      <w:r w:rsidRPr="35EFD56F">
        <w:rPr>
          <w:rFonts w:eastAsia="Times New Roman"/>
          <w:i/>
          <w:iCs/>
          <w:color w:val="212121"/>
        </w:rPr>
        <w:t xml:space="preserve">INCLUDES National Network, National Science Foundation. </w:t>
      </w:r>
    </w:p>
    <w:p w14:paraId="6D8D57E4" w14:textId="29721F77" w:rsidR="35EFD56F" w:rsidRDefault="35EFD56F" w:rsidP="35EFD56F">
      <w:pPr>
        <w:pStyle w:val="Default"/>
        <w:rPr>
          <w:i/>
          <w:iCs/>
          <w:color w:val="000000" w:themeColor="text1"/>
        </w:rPr>
      </w:pPr>
    </w:p>
    <w:p w14:paraId="40024961" w14:textId="6DB52D6C" w:rsidR="35EFD56F" w:rsidRDefault="35EFD56F" w:rsidP="35EFD56F">
      <w:pPr>
        <w:pStyle w:val="Default"/>
        <w:numPr>
          <w:ilvl w:val="0"/>
          <w:numId w:val="41"/>
        </w:numPr>
        <w:ind w:hanging="720"/>
      </w:pPr>
      <w:r w:rsidRPr="35EFD56F">
        <w:rPr>
          <w:rFonts w:eastAsia="Times New Roman"/>
          <w:color w:val="212121"/>
        </w:rPr>
        <w:lastRenderedPageBreak/>
        <w:t>Davis T. N., Gerow, S.,</w:t>
      </w:r>
      <w:r w:rsidRPr="35EFD56F">
        <w:rPr>
          <w:rFonts w:eastAsia="Times New Roman"/>
          <w:b/>
          <w:bCs/>
          <w:color w:val="212121"/>
        </w:rPr>
        <w:t xml:space="preserve"> </w:t>
      </w:r>
      <w:r w:rsidRPr="35EFD56F">
        <w:rPr>
          <w:rFonts w:eastAsia="Times New Roman"/>
          <w:color w:val="212121"/>
        </w:rPr>
        <w:t xml:space="preserve">Lively, P., </w:t>
      </w:r>
      <w:r w:rsidRPr="35EFD56F">
        <w:rPr>
          <w:rFonts w:eastAsia="Times New Roman"/>
          <w:b/>
          <w:bCs/>
          <w:color w:val="212121"/>
        </w:rPr>
        <w:t>Sulak, T.</w:t>
      </w:r>
      <w:r w:rsidRPr="35EFD56F">
        <w:rPr>
          <w:rFonts w:eastAsia="Times New Roman"/>
          <w:color w:val="212121"/>
        </w:rPr>
        <w:t xml:space="preserve">, </w:t>
      </w:r>
      <w:proofErr w:type="spellStart"/>
      <w:r w:rsidRPr="35EFD56F">
        <w:rPr>
          <w:rFonts w:eastAsia="Times New Roman"/>
          <w:color w:val="212121"/>
        </w:rPr>
        <w:t>Hrabal</w:t>
      </w:r>
      <w:proofErr w:type="spellEnd"/>
      <w:r w:rsidRPr="35EFD56F">
        <w:rPr>
          <w:rFonts w:eastAsia="Times New Roman"/>
          <w:color w:val="212121"/>
        </w:rPr>
        <w:t>, J., Hine, K., &amp; Wicker, M. (</w:t>
      </w:r>
      <w:r w:rsidR="00123343">
        <w:rPr>
          <w:rFonts w:eastAsia="Times New Roman"/>
          <w:color w:val="212121"/>
        </w:rPr>
        <w:t>May 2021</w:t>
      </w:r>
      <w:r w:rsidRPr="35EFD56F">
        <w:rPr>
          <w:rFonts w:eastAsia="Times New Roman"/>
          <w:color w:val="212121"/>
        </w:rPr>
        <w:t xml:space="preserve">) </w:t>
      </w:r>
      <w:r w:rsidRPr="35EFD56F">
        <w:rPr>
          <w:rFonts w:eastAsia="Times New Roman"/>
          <w:i/>
          <w:iCs/>
          <w:color w:val="212121"/>
        </w:rPr>
        <w:t xml:space="preserve">Use of Evidence-Based Practices for Autism in Schools:  A Survey of Public School Special Educators. </w:t>
      </w:r>
      <w:r w:rsidRPr="35EFD56F">
        <w:rPr>
          <w:rFonts w:eastAsia="Times New Roman"/>
          <w:color w:val="212121"/>
        </w:rPr>
        <w:t>Symposium at the 47</w:t>
      </w:r>
      <w:r w:rsidRPr="35EFD56F">
        <w:rPr>
          <w:rFonts w:eastAsia="Times New Roman"/>
          <w:color w:val="212121"/>
          <w:vertAlign w:val="superscript"/>
        </w:rPr>
        <w:t>th</w:t>
      </w:r>
      <w:r w:rsidRPr="35EFD56F">
        <w:rPr>
          <w:rFonts w:eastAsia="Times New Roman"/>
          <w:color w:val="212121"/>
        </w:rPr>
        <w:t xml:space="preserve">Annual National Convention: Association of Behavior Analysis International. </w:t>
      </w:r>
    </w:p>
    <w:p w14:paraId="61D23E75" w14:textId="197DACC7" w:rsidR="35EFD56F" w:rsidRDefault="35EFD56F" w:rsidP="35EFD56F">
      <w:pPr>
        <w:pStyle w:val="Default"/>
        <w:rPr>
          <w:color w:val="000000" w:themeColor="text1"/>
        </w:rPr>
      </w:pPr>
    </w:p>
    <w:p w14:paraId="42140378" w14:textId="1197BA53" w:rsidR="00123343" w:rsidRDefault="00123343" w:rsidP="35EFD56F">
      <w:pPr>
        <w:pStyle w:val="Default"/>
        <w:numPr>
          <w:ilvl w:val="0"/>
          <w:numId w:val="41"/>
        </w:numPr>
        <w:ind w:hanging="720"/>
        <w:rPr>
          <w:rFonts w:eastAsia="Times New Roman"/>
          <w:b/>
          <w:bCs/>
          <w:color w:val="000000" w:themeColor="text1"/>
          <w:sz w:val="27"/>
          <w:szCs w:val="27"/>
        </w:rPr>
      </w:pPr>
      <w:r>
        <w:rPr>
          <w:rFonts w:eastAsia="Times New Roman"/>
          <w:color w:val="000000" w:themeColor="text1"/>
          <w:sz w:val="27"/>
          <w:szCs w:val="27"/>
        </w:rPr>
        <w:t xml:space="preserve">Renbarger, R. L., &amp; </w:t>
      </w:r>
      <w:r>
        <w:rPr>
          <w:rFonts w:eastAsia="Times New Roman"/>
          <w:b/>
          <w:bCs/>
          <w:color w:val="000000" w:themeColor="text1"/>
          <w:sz w:val="27"/>
          <w:szCs w:val="27"/>
        </w:rPr>
        <w:t xml:space="preserve">Sulak, T. N. </w:t>
      </w:r>
      <w:r>
        <w:rPr>
          <w:rFonts w:eastAsia="Times New Roman"/>
          <w:color w:val="000000" w:themeColor="text1"/>
          <w:sz w:val="27"/>
          <w:szCs w:val="27"/>
        </w:rPr>
        <w:t xml:space="preserve">(April 2021). Understanding teaching and learning networks of a science leadership program using social network analysis. American Educational Research Association. </w:t>
      </w:r>
    </w:p>
    <w:p w14:paraId="14D5ED8F" w14:textId="77777777" w:rsidR="00123343" w:rsidRDefault="00123343" w:rsidP="00123343">
      <w:pPr>
        <w:pStyle w:val="ListParagraph"/>
        <w:rPr>
          <w:rFonts w:eastAsia="Times New Roman"/>
          <w:b/>
          <w:bCs/>
          <w:color w:val="000000" w:themeColor="text1"/>
          <w:sz w:val="27"/>
          <w:szCs w:val="27"/>
        </w:rPr>
      </w:pPr>
    </w:p>
    <w:p w14:paraId="5322CDF8" w14:textId="5A9C87D6" w:rsidR="35EFD56F" w:rsidRDefault="35EFD56F" w:rsidP="35EFD56F">
      <w:pPr>
        <w:pStyle w:val="Default"/>
        <w:numPr>
          <w:ilvl w:val="0"/>
          <w:numId w:val="41"/>
        </w:numPr>
        <w:ind w:hanging="720"/>
        <w:rPr>
          <w:rFonts w:eastAsia="Times New Roman"/>
          <w:b/>
          <w:bCs/>
          <w:color w:val="000000" w:themeColor="text1"/>
          <w:sz w:val="27"/>
          <w:szCs w:val="27"/>
        </w:rPr>
      </w:pPr>
      <w:r w:rsidRPr="35EFD56F">
        <w:rPr>
          <w:rFonts w:eastAsia="Times New Roman"/>
          <w:b/>
          <w:bCs/>
          <w:color w:val="000000" w:themeColor="text1"/>
          <w:sz w:val="27"/>
          <w:szCs w:val="27"/>
        </w:rPr>
        <w:t>Sulak, T. N.</w:t>
      </w:r>
      <w:r w:rsidRPr="35EFD56F">
        <w:rPr>
          <w:rFonts w:eastAsia="Times New Roman"/>
          <w:color w:val="000000" w:themeColor="text1"/>
          <w:sz w:val="27"/>
          <w:szCs w:val="27"/>
        </w:rPr>
        <w:t xml:space="preserve">, </w:t>
      </w:r>
      <w:proofErr w:type="spellStart"/>
      <w:r w:rsidRPr="35EFD56F">
        <w:rPr>
          <w:rFonts w:eastAsia="Times New Roman"/>
          <w:color w:val="000000" w:themeColor="text1"/>
          <w:sz w:val="27"/>
          <w:szCs w:val="27"/>
        </w:rPr>
        <w:t>Bagby</w:t>
      </w:r>
      <w:proofErr w:type="spellEnd"/>
      <w:r w:rsidRPr="35EFD56F">
        <w:rPr>
          <w:rFonts w:eastAsia="Times New Roman"/>
          <w:color w:val="000000" w:themeColor="text1"/>
          <w:sz w:val="27"/>
          <w:szCs w:val="27"/>
        </w:rPr>
        <w:t xml:space="preserve">, J. H., Kirkpatrick, M., Frost, F., Fritz, S., </w:t>
      </w:r>
      <w:proofErr w:type="spellStart"/>
      <w:r w:rsidRPr="35EFD56F">
        <w:rPr>
          <w:rFonts w:eastAsia="Times New Roman"/>
          <w:color w:val="000000" w:themeColor="text1"/>
          <w:sz w:val="27"/>
          <w:szCs w:val="27"/>
        </w:rPr>
        <w:t>Harralson</w:t>
      </w:r>
      <w:proofErr w:type="spellEnd"/>
      <w:r w:rsidRPr="35EFD56F">
        <w:rPr>
          <w:rFonts w:eastAsia="Times New Roman"/>
          <w:color w:val="000000" w:themeColor="text1"/>
          <w:sz w:val="27"/>
          <w:szCs w:val="27"/>
        </w:rPr>
        <w:t xml:space="preserve">, A., Parker, B., </w:t>
      </w:r>
      <w:proofErr w:type="spellStart"/>
      <w:r w:rsidRPr="35EFD56F">
        <w:rPr>
          <w:rFonts w:eastAsia="Times New Roman"/>
          <w:color w:val="000000" w:themeColor="text1"/>
          <w:sz w:val="27"/>
          <w:szCs w:val="27"/>
        </w:rPr>
        <w:t>Yturrralde</w:t>
      </w:r>
      <w:proofErr w:type="spellEnd"/>
      <w:r w:rsidRPr="35EFD56F">
        <w:rPr>
          <w:rFonts w:eastAsia="Times New Roman"/>
          <w:color w:val="000000" w:themeColor="text1"/>
          <w:sz w:val="27"/>
          <w:szCs w:val="27"/>
        </w:rPr>
        <w:t xml:space="preserve">, A., Collins, C., (2021, March 4-7) </w:t>
      </w:r>
      <w:r w:rsidRPr="35EFD56F">
        <w:rPr>
          <w:rFonts w:eastAsia="Times New Roman"/>
          <w:i/>
          <w:iCs/>
          <w:color w:val="000000" w:themeColor="text1"/>
          <w:sz w:val="27"/>
          <w:szCs w:val="27"/>
        </w:rPr>
        <w:t>Assessing the relationship between executive function and social skills in young children</w:t>
      </w:r>
      <w:r w:rsidRPr="35EFD56F">
        <w:rPr>
          <w:rFonts w:eastAsia="Times New Roman"/>
          <w:color w:val="000000" w:themeColor="text1"/>
          <w:sz w:val="27"/>
          <w:szCs w:val="27"/>
        </w:rPr>
        <w:t xml:space="preserve"> (Conference poster). American Montessori Society Virtual Conference.</w:t>
      </w:r>
    </w:p>
    <w:p w14:paraId="34B89003" w14:textId="4048146B" w:rsidR="35EFD56F" w:rsidRDefault="35EFD56F" w:rsidP="35EFD56F">
      <w:pPr>
        <w:rPr>
          <w:rFonts w:ascii="Times New Roman" w:eastAsia="Times New Roman" w:hAnsi="Times New Roman"/>
          <w:color w:val="000000" w:themeColor="text1"/>
          <w:sz w:val="27"/>
          <w:szCs w:val="27"/>
        </w:rPr>
      </w:pPr>
    </w:p>
    <w:p w14:paraId="7CB39218" w14:textId="75B2C836" w:rsidR="35EFD56F" w:rsidRDefault="35EFD56F" w:rsidP="35EFD56F">
      <w:pPr>
        <w:pStyle w:val="ListParagraph"/>
        <w:numPr>
          <w:ilvl w:val="0"/>
          <w:numId w:val="41"/>
        </w:numPr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35EFD56F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</w:rPr>
        <w:t>Sulak, T. N.</w:t>
      </w:r>
      <w:r w:rsidRPr="35EFD56F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, </w:t>
      </w:r>
      <w:proofErr w:type="spellStart"/>
      <w:r w:rsidRPr="35EFD56F">
        <w:rPr>
          <w:rFonts w:ascii="Times New Roman" w:eastAsia="Times New Roman" w:hAnsi="Times New Roman"/>
          <w:color w:val="000000" w:themeColor="text1"/>
          <w:sz w:val="26"/>
          <w:szCs w:val="26"/>
        </w:rPr>
        <w:t>Bagby</w:t>
      </w:r>
      <w:proofErr w:type="spellEnd"/>
      <w:r w:rsidRPr="35EFD56F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, J. H., Robins, J. H., Hulsey, D. B., Moten, T., &amp; </w:t>
      </w:r>
      <w:proofErr w:type="spellStart"/>
      <w:r w:rsidRPr="35EFD56F">
        <w:rPr>
          <w:rFonts w:ascii="Times New Roman" w:eastAsia="Times New Roman" w:hAnsi="Times New Roman"/>
          <w:color w:val="000000" w:themeColor="text1"/>
          <w:sz w:val="26"/>
          <w:szCs w:val="26"/>
        </w:rPr>
        <w:t>Pathanjaly</w:t>
      </w:r>
      <w:proofErr w:type="spellEnd"/>
      <w:r w:rsidRPr="35EFD56F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, H.  (2021, February 3-5). </w:t>
      </w:r>
      <w:r w:rsidRPr="35EFD56F">
        <w:rPr>
          <w:rFonts w:ascii="Times New Roman" w:eastAsia="Times New Roman" w:hAnsi="Times New Roman"/>
          <w:i/>
          <w:iCs/>
          <w:color w:val="000000" w:themeColor="text1"/>
          <w:sz w:val="26"/>
          <w:szCs w:val="26"/>
        </w:rPr>
        <w:t xml:space="preserve">Behavioral Engagement of Students With Different Learning Needs </w:t>
      </w:r>
      <w:r w:rsidRPr="35EFD56F">
        <w:rPr>
          <w:rFonts w:ascii="Times New Roman" w:eastAsia="Times New Roman" w:hAnsi="Times New Roman"/>
          <w:color w:val="000000" w:themeColor="text1"/>
          <w:sz w:val="26"/>
          <w:szCs w:val="26"/>
        </w:rPr>
        <w:t>(Conference presentation). 44</w:t>
      </w:r>
      <w:r w:rsidRPr="35EFD56F">
        <w:rPr>
          <w:rFonts w:ascii="Times New Roman" w:eastAsia="Times New Roman" w:hAnsi="Times New Roman"/>
          <w:color w:val="000000" w:themeColor="text1"/>
          <w:sz w:val="26"/>
          <w:szCs w:val="26"/>
          <w:vertAlign w:val="superscript"/>
        </w:rPr>
        <w:t>th</w:t>
      </w:r>
      <w:r w:rsidRPr="35EFD56F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Annual Southwest Educational Research Association (SERA) Virtual Conference.</w:t>
      </w:r>
    </w:p>
    <w:p w14:paraId="6DCE858C" w14:textId="2B43BA09" w:rsidR="35EFD56F" w:rsidRDefault="35EFD56F" w:rsidP="35EFD56F">
      <w:pPr>
        <w:rPr>
          <w:rFonts w:ascii="Times New Roman" w:eastAsia="Times New Roman" w:hAnsi="Times New Roman"/>
          <w:color w:val="000000" w:themeColor="text1"/>
          <w:sz w:val="27"/>
          <w:szCs w:val="27"/>
        </w:rPr>
      </w:pPr>
    </w:p>
    <w:p w14:paraId="24AB316D" w14:textId="141901E9" w:rsidR="35EFD56F" w:rsidRDefault="35EFD56F" w:rsidP="35EFD56F">
      <w:pPr>
        <w:pStyle w:val="ListParagraph"/>
        <w:numPr>
          <w:ilvl w:val="0"/>
          <w:numId w:val="41"/>
        </w:numPr>
        <w:rPr>
          <w:rFonts w:ascii="Times New Roman" w:eastAsia="Times New Roman" w:hAnsi="Times New Roman"/>
          <w:color w:val="201F1E"/>
          <w:sz w:val="26"/>
          <w:szCs w:val="26"/>
        </w:rPr>
      </w:pPr>
      <w:proofErr w:type="spellStart"/>
      <w:r w:rsidRPr="35EFD56F">
        <w:rPr>
          <w:rFonts w:ascii="Times New Roman" w:eastAsia="Times New Roman" w:hAnsi="Times New Roman"/>
          <w:color w:val="201F1E"/>
          <w:sz w:val="26"/>
          <w:szCs w:val="26"/>
        </w:rPr>
        <w:t>Bagby</w:t>
      </w:r>
      <w:proofErr w:type="spellEnd"/>
      <w:r w:rsidRPr="35EFD56F">
        <w:rPr>
          <w:rFonts w:ascii="Times New Roman" w:eastAsia="Times New Roman" w:hAnsi="Times New Roman"/>
          <w:color w:val="201F1E"/>
          <w:sz w:val="26"/>
          <w:szCs w:val="26"/>
        </w:rPr>
        <w:t xml:space="preserve">, J. H., Jackson, B., </w:t>
      </w:r>
      <w:r w:rsidRPr="35EFD56F">
        <w:rPr>
          <w:rFonts w:ascii="Times New Roman" w:eastAsia="Times New Roman" w:hAnsi="Times New Roman"/>
          <w:b/>
          <w:bCs/>
          <w:color w:val="201F1E"/>
          <w:sz w:val="26"/>
          <w:szCs w:val="26"/>
        </w:rPr>
        <w:t>Sulak, T. N.</w:t>
      </w:r>
      <w:r w:rsidRPr="35EFD56F">
        <w:rPr>
          <w:rFonts w:ascii="Times New Roman" w:eastAsia="Times New Roman" w:hAnsi="Times New Roman"/>
          <w:color w:val="201F1E"/>
          <w:sz w:val="26"/>
          <w:szCs w:val="26"/>
        </w:rPr>
        <w:t xml:space="preserve">, Moten, T., &amp; </w:t>
      </w:r>
      <w:proofErr w:type="spellStart"/>
      <w:r w:rsidRPr="35EFD56F">
        <w:rPr>
          <w:rFonts w:ascii="Times New Roman" w:eastAsia="Times New Roman" w:hAnsi="Times New Roman"/>
          <w:color w:val="201F1E"/>
          <w:sz w:val="26"/>
          <w:szCs w:val="26"/>
        </w:rPr>
        <w:t>Pathanjaly</w:t>
      </w:r>
      <w:proofErr w:type="spellEnd"/>
      <w:r w:rsidRPr="35EFD56F">
        <w:rPr>
          <w:rFonts w:ascii="Times New Roman" w:eastAsia="Times New Roman" w:hAnsi="Times New Roman"/>
          <w:color w:val="201F1E"/>
          <w:sz w:val="26"/>
          <w:szCs w:val="26"/>
        </w:rPr>
        <w:t xml:space="preserve">, H., (2021, January 14). </w:t>
      </w:r>
      <w:r w:rsidRPr="35EFD56F">
        <w:rPr>
          <w:rFonts w:ascii="Times New Roman" w:eastAsia="Times New Roman" w:hAnsi="Times New Roman"/>
          <w:i/>
          <w:iCs/>
          <w:color w:val="201F1E"/>
          <w:sz w:val="26"/>
          <w:szCs w:val="26"/>
        </w:rPr>
        <w:t xml:space="preserve">Montessori diversity, equity and inclusion program evaluation </w:t>
      </w:r>
      <w:r w:rsidRPr="35EFD56F">
        <w:rPr>
          <w:rFonts w:ascii="Times New Roman" w:eastAsia="Times New Roman" w:hAnsi="Times New Roman"/>
          <w:color w:val="201F1E"/>
          <w:sz w:val="26"/>
          <w:szCs w:val="26"/>
        </w:rPr>
        <w:t>(Conference presentation). Racial Justice and Equity in Montessori Education Research Conference – An American Educational Research Association (AERA) Montessori SIG Virtual Event.</w:t>
      </w:r>
    </w:p>
    <w:p w14:paraId="1680764D" w14:textId="5FF555BD" w:rsidR="35EFD56F" w:rsidRDefault="35EFD56F" w:rsidP="35EFD56F">
      <w:pPr>
        <w:pStyle w:val="Default"/>
        <w:rPr>
          <w:color w:val="000000" w:themeColor="text1"/>
        </w:rPr>
      </w:pPr>
    </w:p>
    <w:p w14:paraId="76ADE47D" w14:textId="77777777" w:rsidR="00487DBF" w:rsidRPr="00187C72" w:rsidRDefault="35EFD56F" w:rsidP="35EFD56F">
      <w:pPr>
        <w:pStyle w:val="Default"/>
        <w:numPr>
          <w:ilvl w:val="0"/>
          <w:numId w:val="41"/>
        </w:numPr>
        <w:ind w:hanging="720"/>
      </w:pPr>
      <w:r>
        <w:t>Renbarger*, R. L., Long, K., &amp;</w:t>
      </w:r>
      <w:r w:rsidRPr="35EFD56F">
        <w:rPr>
          <w:b/>
          <w:bCs/>
        </w:rPr>
        <w:t xml:space="preserve"> Sulak, T. N.</w:t>
      </w:r>
      <w:r>
        <w:t xml:space="preserve"> (2020, April). Poor choices: The evaluation of measures of socio-economic status in education. American Educational Research Association. San Francisco, CA.</w:t>
      </w:r>
    </w:p>
    <w:p w14:paraId="28A86EBE" w14:textId="08238593" w:rsidR="00487DBF" w:rsidRDefault="00487DBF" w:rsidP="00487DBF">
      <w:pPr>
        <w:pStyle w:val="Default"/>
        <w:ind w:left="720"/>
        <w:rPr>
          <w:bCs/>
        </w:rPr>
      </w:pPr>
    </w:p>
    <w:p w14:paraId="71C3336A" w14:textId="6422DDEB" w:rsidR="00AA1F33" w:rsidRPr="00187C72" w:rsidRDefault="35EFD56F" w:rsidP="35EFD56F">
      <w:pPr>
        <w:pStyle w:val="Default"/>
        <w:numPr>
          <w:ilvl w:val="0"/>
          <w:numId w:val="41"/>
        </w:numPr>
        <w:ind w:hanging="720"/>
      </w:pPr>
      <w:r>
        <w:t>Renbarger*, R. L., Rehfeld, D. M*., &amp;</w:t>
      </w:r>
      <w:r w:rsidRPr="35EFD56F">
        <w:rPr>
          <w:b/>
          <w:bCs/>
        </w:rPr>
        <w:t xml:space="preserve"> Sulak, T. N.</w:t>
      </w:r>
      <w:r>
        <w:t xml:space="preserve"> (2020, April). I had no idea until Now: Preparing doctoral students in education for the job market. American Educational Research Association. San Francisco, CA.</w:t>
      </w:r>
    </w:p>
    <w:p w14:paraId="1DD87769" w14:textId="3A9D96F8" w:rsidR="00AA1F33" w:rsidRDefault="00AA1F33" w:rsidP="00AA1F33">
      <w:pPr>
        <w:pStyle w:val="Default"/>
        <w:rPr>
          <w:bCs/>
        </w:rPr>
      </w:pPr>
    </w:p>
    <w:p w14:paraId="5131B439" w14:textId="0E08B200" w:rsidR="00B004F8" w:rsidRDefault="35EFD56F" w:rsidP="35EFD56F">
      <w:pPr>
        <w:pStyle w:val="Default"/>
        <w:numPr>
          <w:ilvl w:val="0"/>
          <w:numId w:val="41"/>
        </w:numPr>
        <w:ind w:hanging="720"/>
      </w:pPr>
      <w:r w:rsidRPr="35EFD56F">
        <w:rPr>
          <w:b/>
          <w:bCs/>
        </w:rPr>
        <w:t>Sulak, T. N.</w:t>
      </w:r>
      <w:r>
        <w:t xml:space="preserve">, </w:t>
      </w:r>
      <w:proofErr w:type="spellStart"/>
      <w:r>
        <w:t>Bagby</w:t>
      </w:r>
      <w:proofErr w:type="spellEnd"/>
      <w:r>
        <w:t xml:space="preserve">, J., Kirkpatrick*, M., Frost*, F., Fritz*, S., </w:t>
      </w:r>
      <w:proofErr w:type="spellStart"/>
      <w:r>
        <w:t>Harralson</w:t>
      </w:r>
      <w:proofErr w:type="spellEnd"/>
      <w:r>
        <w:t xml:space="preserve">*, A., Parker*, B., </w:t>
      </w:r>
      <w:proofErr w:type="spellStart"/>
      <w:r>
        <w:t>Yturralde</w:t>
      </w:r>
      <w:proofErr w:type="spellEnd"/>
      <w:r>
        <w:t>*, A., &amp; Collins*, C. (March, 2020). Assessing the Relationship between Executive Function and Social Skills in Young Children. American Montessori Society, Dallas, TX.</w:t>
      </w:r>
    </w:p>
    <w:p w14:paraId="16B07235" w14:textId="77777777" w:rsidR="00F44A46" w:rsidRDefault="00F44A46" w:rsidP="00F44A46">
      <w:pPr>
        <w:pStyle w:val="Default"/>
        <w:ind w:left="720"/>
        <w:rPr>
          <w:bCs/>
        </w:rPr>
      </w:pPr>
    </w:p>
    <w:p w14:paraId="6930F17D" w14:textId="7EA1657D" w:rsidR="00F44A46" w:rsidRPr="00F44A46" w:rsidRDefault="35EFD56F" w:rsidP="35EFD56F">
      <w:pPr>
        <w:pStyle w:val="Default"/>
        <w:numPr>
          <w:ilvl w:val="0"/>
          <w:numId w:val="41"/>
        </w:numPr>
        <w:ind w:hanging="720"/>
      </w:pPr>
      <w:r>
        <w:t xml:space="preserve">Rehfeld, D. M.*, &amp; </w:t>
      </w:r>
      <w:r w:rsidRPr="35EFD56F">
        <w:rPr>
          <w:b/>
          <w:bCs/>
        </w:rPr>
        <w:t>Sulak, T. N.</w:t>
      </w:r>
      <w:r>
        <w:t xml:space="preserve"> (February 2020). Service Delivery Effects on the Remediation of Speech Sound Disorders: A Local Randomized Clinical Trial. Council for Exceptional Children, Portland, Oregon. </w:t>
      </w:r>
    </w:p>
    <w:p w14:paraId="63C1BE1D" w14:textId="77777777" w:rsidR="00F44A46" w:rsidRPr="00F44A46" w:rsidRDefault="00F44A46" w:rsidP="00F44A46">
      <w:pPr>
        <w:pStyle w:val="Default"/>
        <w:ind w:left="720"/>
        <w:rPr>
          <w:bCs/>
        </w:rPr>
      </w:pPr>
    </w:p>
    <w:p w14:paraId="250A29BA" w14:textId="1BFE460B" w:rsidR="00F44A46" w:rsidRPr="00F44A46" w:rsidRDefault="35EFD56F" w:rsidP="35EFD56F">
      <w:pPr>
        <w:pStyle w:val="Default"/>
        <w:numPr>
          <w:ilvl w:val="0"/>
          <w:numId w:val="41"/>
        </w:numPr>
        <w:ind w:hanging="720"/>
      </w:pPr>
      <w:r>
        <w:lastRenderedPageBreak/>
        <w:t xml:space="preserve">Rehfeld*, D. M., Kirkpatrick*, M., &amp; </w:t>
      </w:r>
      <w:r w:rsidRPr="35EFD56F">
        <w:rPr>
          <w:b/>
          <w:bCs/>
        </w:rPr>
        <w:t>Sulak, T. N</w:t>
      </w:r>
      <w:r>
        <w:t xml:space="preserve">. (February 2020). Teaching Pre-Service Undergraduates Using Behavioral Skills Training: A Novel Approach. Council for Exceptional Children, Portland, Oregon. </w:t>
      </w:r>
    </w:p>
    <w:p w14:paraId="7ECA71FB" w14:textId="77777777" w:rsidR="00F44A46" w:rsidRPr="00F44A46" w:rsidRDefault="00F44A46" w:rsidP="00F44A46">
      <w:pPr>
        <w:pStyle w:val="Default"/>
        <w:ind w:left="720"/>
        <w:rPr>
          <w:bCs/>
        </w:rPr>
      </w:pPr>
    </w:p>
    <w:p w14:paraId="07EF157C" w14:textId="77777777" w:rsidR="00B004F8" w:rsidRDefault="00B004F8" w:rsidP="00B004F8">
      <w:pPr>
        <w:pStyle w:val="Default"/>
        <w:ind w:left="720"/>
        <w:rPr>
          <w:bCs/>
        </w:rPr>
      </w:pPr>
    </w:p>
    <w:p w14:paraId="72A83584" w14:textId="5F5F225F" w:rsidR="007849D5" w:rsidRPr="00B004F8" w:rsidRDefault="35EFD56F" w:rsidP="35EFD56F">
      <w:pPr>
        <w:pStyle w:val="Default"/>
        <w:numPr>
          <w:ilvl w:val="0"/>
          <w:numId w:val="41"/>
        </w:numPr>
        <w:ind w:hanging="720"/>
      </w:pPr>
      <w:r>
        <w:t>Rehfeld, D. M*., &amp;</w:t>
      </w:r>
      <w:r w:rsidRPr="35EFD56F">
        <w:rPr>
          <w:b/>
          <w:bCs/>
        </w:rPr>
        <w:t xml:space="preserve"> Sulak, T. N.</w:t>
      </w:r>
      <w:r>
        <w:t xml:space="preserve"> (2019, November). Service delivery effects on the remediation of speech sound disorders: A local randomized clinical trial. Poster presented at the meeting of the American Speech-Language-Hearing Association (ASHA). Orlando, FL. </w:t>
      </w:r>
    </w:p>
    <w:p w14:paraId="148A8D85" w14:textId="77777777" w:rsidR="007849D5" w:rsidRDefault="007849D5" w:rsidP="003A3E7D">
      <w:pPr>
        <w:pStyle w:val="Default"/>
        <w:ind w:left="720"/>
        <w:rPr>
          <w:bCs/>
        </w:rPr>
      </w:pPr>
    </w:p>
    <w:p w14:paraId="367F8F37" w14:textId="77777777" w:rsidR="00B004F8" w:rsidRDefault="35EFD56F" w:rsidP="35EFD56F">
      <w:pPr>
        <w:pStyle w:val="Default"/>
        <w:numPr>
          <w:ilvl w:val="0"/>
          <w:numId w:val="41"/>
        </w:numPr>
        <w:ind w:hanging="720"/>
      </w:pPr>
      <w:r w:rsidRPr="35EFD56F">
        <w:rPr>
          <w:b/>
          <w:bCs/>
        </w:rPr>
        <w:t xml:space="preserve">Sulak, T. N., </w:t>
      </w:r>
      <w:r>
        <w:t xml:space="preserve">Padgett*, R. N., Rehfeld, D. M*., Renbarger*, R. L., Kirkpatrick*, M., &amp; Collins*, C. (August, 2019). School safety and violence: A Poisson mixture model of safety plans and violent acts. American Psychological Association. Chicago, IL. </w:t>
      </w:r>
    </w:p>
    <w:p w14:paraId="3EEEF79C" w14:textId="0475CE7F" w:rsidR="00B004F8" w:rsidRDefault="00B004F8" w:rsidP="00B004F8">
      <w:pPr>
        <w:pStyle w:val="Default"/>
        <w:ind w:left="720"/>
        <w:rPr>
          <w:bCs/>
        </w:rPr>
      </w:pPr>
      <w:r>
        <w:rPr>
          <w:bCs/>
        </w:rPr>
        <w:t xml:space="preserve"> </w:t>
      </w:r>
    </w:p>
    <w:p w14:paraId="68443921" w14:textId="5FFE6ED6" w:rsidR="00A747B3" w:rsidRPr="00187C72" w:rsidRDefault="35EFD56F" w:rsidP="35EFD56F">
      <w:pPr>
        <w:pStyle w:val="Default"/>
        <w:numPr>
          <w:ilvl w:val="0"/>
          <w:numId w:val="41"/>
        </w:numPr>
        <w:ind w:hanging="720"/>
      </w:pPr>
      <w:r>
        <w:t xml:space="preserve">Padgett*, R. N., Renbarger*, R. L. &amp; Sulak, T. (April, 2019). A comparison of methods and software for analyzing plausible values: An example with PIAAC. </w:t>
      </w:r>
      <w:bookmarkStart w:id="0" w:name="_Hlk531598085"/>
      <w:r>
        <w:t>American Educational Research Association. Toronto, CA.</w:t>
      </w:r>
    </w:p>
    <w:bookmarkEnd w:id="0"/>
    <w:p w14:paraId="1C5091EA" w14:textId="77777777" w:rsidR="00A747B3" w:rsidRPr="00700AA8" w:rsidRDefault="00A747B3" w:rsidP="00E87D12">
      <w:pPr>
        <w:pStyle w:val="ListParagraph"/>
        <w:ind w:hanging="720"/>
        <w:rPr>
          <w:rFonts w:ascii="Times New Roman" w:hAnsi="Times New Roman"/>
          <w:bCs/>
        </w:rPr>
      </w:pPr>
    </w:p>
    <w:p w14:paraId="7C5F225E" w14:textId="10F7BC5C" w:rsidR="00A747B3" w:rsidRPr="00E87D12" w:rsidRDefault="00323408" w:rsidP="00187C72">
      <w:pPr>
        <w:pStyle w:val="ListParagraph"/>
        <w:numPr>
          <w:ilvl w:val="0"/>
          <w:numId w:val="41"/>
        </w:numPr>
        <w:ind w:hanging="720"/>
        <w:rPr>
          <w:rFonts w:ascii="Times New Roman" w:hAnsi="Times New Roman"/>
          <w:color w:val="000000"/>
          <w:shd w:val="clear" w:color="auto" w:fill="FFFFFF"/>
        </w:rPr>
      </w:pPr>
      <w:r w:rsidRPr="00E87D12">
        <w:rPr>
          <w:b/>
          <w:bCs/>
        </w:rPr>
        <w:t xml:space="preserve">Sulak, T. N., </w:t>
      </w:r>
      <w:r w:rsidRPr="35EFD56F">
        <w:t>Rehfeld</w:t>
      </w:r>
      <w:r w:rsidR="00E07EEA">
        <w:rPr>
          <w:bCs/>
        </w:rPr>
        <w:t>*</w:t>
      </w:r>
      <w:r w:rsidRPr="35EFD56F">
        <w:t>, D., Kirkpatrick</w:t>
      </w:r>
      <w:r w:rsidR="00E07EEA">
        <w:rPr>
          <w:bCs/>
        </w:rPr>
        <w:t>*</w:t>
      </w:r>
      <w:r w:rsidR="00E87D12" w:rsidRPr="35EFD56F">
        <w:t>, M., &amp;</w:t>
      </w:r>
      <w:r w:rsidRPr="35EFD56F">
        <w:t xml:space="preserve"> Collins</w:t>
      </w:r>
      <w:r w:rsidR="00E07EEA">
        <w:rPr>
          <w:bCs/>
        </w:rPr>
        <w:t>*</w:t>
      </w:r>
      <w:r w:rsidR="00E87D12" w:rsidRPr="35EFD56F">
        <w:t>, C. (April, 2019).</w:t>
      </w:r>
      <w:r w:rsidR="00E87D12" w:rsidRPr="00E87D12">
        <w:rPr>
          <w:b/>
          <w:bCs/>
        </w:rPr>
        <w:t xml:space="preserve"> </w:t>
      </w:r>
      <w:r w:rsidRPr="35EFD56F">
        <w:t>Teacher Training and C</w:t>
      </w:r>
      <w:r w:rsidR="00E87D12" w:rsidRPr="35EFD56F">
        <w:t xml:space="preserve">omprehensive School Safety Plans. </w:t>
      </w:r>
      <w:r w:rsidR="00A747B3" w:rsidRPr="00E87D12">
        <w:rPr>
          <w:shd w:val="clear" w:color="auto" w:fill="FFFFFF"/>
        </w:rPr>
        <w:t xml:space="preserve"> </w:t>
      </w:r>
      <w:r w:rsidR="00E87D12" w:rsidRPr="00E87D12">
        <w:rPr>
          <w:rFonts w:ascii="Times New Roman" w:hAnsi="Times New Roman"/>
          <w:color w:val="000000"/>
          <w:shd w:val="clear" w:color="auto" w:fill="FFFFFF"/>
        </w:rPr>
        <w:t>American Educational Research Association. Toronto, CA.</w:t>
      </w:r>
    </w:p>
    <w:p w14:paraId="68B65BAB" w14:textId="77777777" w:rsidR="00A747B3" w:rsidRPr="00700AA8" w:rsidRDefault="00A747B3" w:rsidP="00A747B3">
      <w:pPr>
        <w:pStyle w:val="ListParagraph"/>
        <w:rPr>
          <w:rFonts w:ascii="Times New Roman" w:hAnsi="Times New Roman"/>
          <w:shd w:val="clear" w:color="auto" w:fill="FFFFFF"/>
        </w:rPr>
      </w:pPr>
    </w:p>
    <w:p w14:paraId="59FA7933" w14:textId="1D3DFBFD" w:rsidR="00A747B3" w:rsidRPr="00700AA8" w:rsidRDefault="00A747B3" w:rsidP="35EFD56F">
      <w:pPr>
        <w:pStyle w:val="Default"/>
        <w:numPr>
          <w:ilvl w:val="0"/>
          <w:numId w:val="41"/>
        </w:numPr>
        <w:ind w:hanging="720"/>
      </w:pPr>
      <w:r w:rsidRPr="35EFD56F">
        <w:rPr>
          <w:b/>
          <w:bCs/>
          <w:shd w:val="clear" w:color="auto" w:fill="FFFFFF"/>
        </w:rPr>
        <w:t>Sulak, T. N.</w:t>
      </w:r>
      <w:r w:rsidRPr="00700AA8">
        <w:rPr>
          <w:shd w:val="clear" w:color="auto" w:fill="FFFFFF"/>
        </w:rPr>
        <w:t xml:space="preserve">, </w:t>
      </w:r>
      <w:proofErr w:type="spellStart"/>
      <w:r w:rsidRPr="00700AA8">
        <w:rPr>
          <w:shd w:val="clear" w:color="auto" w:fill="FFFFFF"/>
        </w:rPr>
        <w:t>Bagby</w:t>
      </w:r>
      <w:proofErr w:type="spellEnd"/>
      <w:r w:rsidRPr="00700AA8">
        <w:rPr>
          <w:shd w:val="clear" w:color="auto" w:fill="FFFFFF"/>
        </w:rPr>
        <w:t>, J. H., Kirkpatrick</w:t>
      </w:r>
      <w:r w:rsidR="00E36D22" w:rsidRPr="00700AA8">
        <w:rPr>
          <w:shd w:val="clear" w:color="auto" w:fill="FFFFFF"/>
        </w:rPr>
        <w:t>*</w:t>
      </w:r>
      <w:r w:rsidRPr="00700AA8">
        <w:rPr>
          <w:shd w:val="clear" w:color="auto" w:fill="FFFFFF"/>
        </w:rPr>
        <w:t>, M., Rehfeld</w:t>
      </w:r>
      <w:r w:rsidR="00E36D22" w:rsidRPr="00700AA8">
        <w:rPr>
          <w:shd w:val="clear" w:color="auto" w:fill="FFFFFF"/>
        </w:rPr>
        <w:t>*</w:t>
      </w:r>
      <w:r w:rsidRPr="00700AA8">
        <w:rPr>
          <w:shd w:val="clear" w:color="auto" w:fill="FFFFFF"/>
        </w:rPr>
        <w:t>, D., &amp; Renbarger</w:t>
      </w:r>
      <w:r w:rsidR="00E36D22" w:rsidRPr="00700AA8">
        <w:rPr>
          <w:shd w:val="clear" w:color="auto" w:fill="FFFFFF"/>
        </w:rPr>
        <w:t>*</w:t>
      </w:r>
      <w:r w:rsidRPr="00700AA8">
        <w:rPr>
          <w:shd w:val="clear" w:color="auto" w:fill="FFFFFF"/>
        </w:rPr>
        <w:t>, R. L. (2019, March</w:t>
      </w:r>
      <w:r w:rsidRPr="00187C72">
        <w:rPr>
          <w:shd w:val="clear" w:color="auto" w:fill="FFFFFF"/>
        </w:rPr>
        <w:t>). </w:t>
      </w:r>
      <w:r w:rsidR="00187C72">
        <w:rPr>
          <w:shd w:val="clear" w:color="auto" w:fill="FFFFFF"/>
        </w:rPr>
        <w:t>Montessori</w:t>
      </w:r>
      <w:r w:rsidRPr="00187C72">
        <w:rPr>
          <w:shd w:val="clear" w:color="auto" w:fill="FFFFFF"/>
        </w:rPr>
        <w:t> Teachers’ Beliefs about Assessment. American </w:t>
      </w:r>
      <w:r w:rsidR="00407742">
        <w:rPr>
          <w:shd w:val="clear" w:color="auto" w:fill="FFFFFF"/>
        </w:rPr>
        <w:t>Montessori</w:t>
      </w:r>
      <w:r w:rsidR="00407742" w:rsidRPr="00187C72">
        <w:rPr>
          <w:shd w:val="clear" w:color="auto" w:fill="FFFFFF"/>
        </w:rPr>
        <w:t xml:space="preserve"> </w:t>
      </w:r>
      <w:r w:rsidRPr="00187C72">
        <w:rPr>
          <w:shd w:val="clear" w:color="auto" w:fill="FFFFFF"/>
        </w:rPr>
        <w:t>Society.</w:t>
      </w:r>
      <w:r w:rsidRPr="00700AA8">
        <w:rPr>
          <w:shd w:val="clear" w:color="auto" w:fill="FFFFFF"/>
        </w:rPr>
        <w:t xml:space="preserve"> Washington, DC.</w:t>
      </w:r>
    </w:p>
    <w:p w14:paraId="6DA297E8" w14:textId="77777777" w:rsidR="00A747B3" w:rsidRPr="00700AA8" w:rsidRDefault="00A747B3" w:rsidP="00A747B3">
      <w:pPr>
        <w:pStyle w:val="ListParagraph"/>
        <w:rPr>
          <w:rFonts w:ascii="Times New Roman" w:hAnsi="Times New Roman"/>
          <w:bCs/>
        </w:rPr>
      </w:pPr>
    </w:p>
    <w:p w14:paraId="4D52891F" w14:textId="3DCB44E4" w:rsidR="00A747B3" w:rsidRPr="00700AA8" w:rsidRDefault="35EFD56F" w:rsidP="35EFD56F">
      <w:pPr>
        <w:pStyle w:val="Default"/>
        <w:numPr>
          <w:ilvl w:val="0"/>
          <w:numId w:val="41"/>
        </w:numPr>
        <w:ind w:hanging="720"/>
      </w:pPr>
      <w:r w:rsidRPr="35EFD56F">
        <w:rPr>
          <w:b/>
          <w:bCs/>
        </w:rPr>
        <w:t>Sulak, T. N.</w:t>
      </w:r>
      <w:r>
        <w:t xml:space="preserve">, </w:t>
      </w:r>
      <w:proofErr w:type="spellStart"/>
      <w:r>
        <w:t>Bagby</w:t>
      </w:r>
      <w:proofErr w:type="spellEnd"/>
      <w:r>
        <w:t>, J. H., Yilmaz, M. &amp; Collins*, C. (2019, March). Reliability and Validity of the Normalization Checklist. American Montessori Society. Washington, DC.</w:t>
      </w:r>
    </w:p>
    <w:p w14:paraId="65500221" w14:textId="7F71D703" w:rsidR="00D92D17" w:rsidRPr="00700AA8" w:rsidRDefault="00D92D17" w:rsidP="00A747B3">
      <w:pPr>
        <w:rPr>
          <w:rFonts w:ascii="Times New Roman" w:hAnsi="Times New Roman"/>
          <w:bCs/>
        </w:rPr>
      </w:pPr>
    </w:p>
    <w:p w14:paraId="7D390F60" w14:textId="71019452" w:rsidR="002247F1" w:rsidRPr="00700AA8" w:rsidRDefault="35EFD56F" w:rsidP="35EFD56F">
      <w:pPr>
        <w:pStyle w:val="Default"/>
        <w:numPr>
          <w:ilvl w:val="0"/>
          <w:numId w:val="41"/>
        </w:numPr>
        <w:ind w:hanging="720"/>
      </w:pPr>
      <w:r w:rsidRPr="35EFD56F">
        <w:rPr>
          <w:b/>
          <w:bCs/>
        </w:rPr>
        <w:t xml:space="preserve">Sulak, T. N., </w:t>
      </w:r>
      <w:r>
        <w:t xml:space="preserve">Padilla-Mainor*, K. L., Renbarger*, R. L., &amp; </w:t>
      </w:r>
      <w:proofErr w:type="spellStart"/>
      <w:r>
        <w:t>O’Guinn</w:t>
      </w:r>
      <w:proofErr w:type="spellEnd"/>
      <w:r>
        <w:t>*, N.</w:t>
      </w:r>
      <w:r w:rsidRPr="35EFD56F">
        <w:rPr>
          <w:b/>
          <w:bCs/>
        </w:rPr>
        <w:t xml:space="preserve"> </w:t>
      </w:r>
      <w:r>
        <w:t xml:space="preserve">(2018, April). Limitations faced by administrators implementing safety policy in schools. </w:t>
      </w:r>
      <w:r w:rsidRPr="35EFD56F">
        <w:rPr>
          <w:i/>
          <w:iCs/>
        </w:rPr>
        <w:t xml:space="preserve"> </w:t>
      </w:r>
      <w:r>
        <w:t>American Educational Research Association. New York, NY.</w:t>
      </w:r>
    </w:p>
    <w:p w14:paraId="0E6895EC" w14:textId="77777777" w:rsidR="00292823" w:rsidRPr="00700AA8" w:rsidRDefault="00292823" w:rsidP="00292823">
      <w:pPr>
        <w:pStyle w:val="Default"/>
        <w:ind w:left="720"/>
        <w:rPr>
          <w:bCs/>
        </w:rPr>
      </w:pPr>
    </w:p>
    <w:p w14:paraId="5695BC6C" w14:textId="3F835242" w:rsidR="00292823" w:rsidRPr="00700AA8" w:rsidRDefault="35EFD56F" w:rsidP="35EFD56F">
      <w:pPr>
        <w:pStyle w:val="Default"/>
        <w:numPr>
          <w:ilvl w:val="0"/>
          <w:numId w:val="41"/>
        </w:numPr>
        <w:ind w:hanging="720"/>
      </w:pPr>
      <w:r>
        <w:t xml:space="preserve">Wells, K., &amp; </w:t>
      </w:r>
      <w:r w:rsidRPr="35EFD56F">
        <w:rPr>
          <w:b/>
          <w:bCs/>
        </w:rPr>
        <w:t xml:space="preserve">Sulak, T. N. </w:t>
      </w:r>
      <w:r>
        <w:t>(2018, April). Small sample parameter recovery in sigmoidal structured latent curve models: A simulation study.  American Educational Research Association. New York, NY.</w:t>
      </w:r>
    </w:p>
    <w:p w14:paraId="52CEA6D6" w14:textId="77777777" w:rsidR="00292823" w:rsidRPr="00700AA8" w:rsidRDefault="00292823" w:rsidP="00292823">
      <w:pPr>
        <w:pStyle w:val="ListParagraph"/>
        <w:rPr>
          <w:rFonts w:ascii="Times New Roman" w:hAnsi="Times New Roman"/>
          <w:bCs/>
        </w:rPr>
      </w:pPr>
    </w:p>
    <w:p w14:paraId="2BF78C50" w14:textId="7DF5B973" w:rsidR="00292823" w:rsidRPr="00700AA8" w:rsidRDefault="35EFD56F" w:rsidP="35EFD56F">
      <w:pPr>
        <w:pStyle w:val="Default"/>
        <w:numPr>
          <w:ilvl w:val="0"/>
          <w:numId w:val="41"/>
        </w:numPr>
        <w:ind w:hanging="720"/>
      </w:pPr>
      <w:r w:rsidRPr="35EFD56F">
        <w:rPr>
          <w:b/>
          <w:bCs/>
        </w:rPr>
        <w:t xml:space="preserve">Sulak, T. N., </w:t>
      </w:r>
      <w:r>
        <w:t xml:space="preserve">&amp; </w:t>
      </w:r>
      <w:proofErr w:type="spellStart"/>
      <w:r>
        <w:t>Bagby</w:t>
      </w:r>
      <w:proofErr w:type="spellEnd"/>
      <w:r>
        <w:t>, J. H. (2018, March).  Development of executive function in an early childhood Montessori classroom.  American Montessori Society.  Denver, CO.</w:t>
      </w:r>
    </w:p>
    <w:p w14:paraId="4584E0C2" w14:textId="77777777" w:rsidR="00292823" w:rsidRPr="00700AA8" w:rsidRDefault="00292823" w:rsidP="00292823">
      <w:pPr>
        <w:pStyle w:val="ListParagraph"/>
        <w:rPr>
          <w:rFonts w:ascii="Times New Roman" w:hAnsi="Times New Roman"/>
          <w:bCs/>
        </w:rPr>
      </w:pPr>
    </w:p>
    <w:p w14:paraId="794F9DE0" w14:textId="15D9BFF5" w:rsidR="00292823" w:rsidRPr="00700AA8" w:rsidRDefault="35EFD56F" w:rsidP="35EFD56F">
      <w:pPr>
        <w:pStyle w:val="Default"/>
        <w:numPr>
          <w:ilvl w:val="0"/>
          <w:numId w:val="41"/>
        </w:numPr>
        <w:ind w:hanging="720"/>
      </w:pPr>
      <w:r w:rsidRPr="35EFD56F">
        <w:rPr>
          <w:b/>
          <w:bCs/>
        </w:rPr>
        <w:t xml:space="preserve">Sulak, T. N.  </w:t>
      </w:r>
      <w:r>
        <w:t>(2018, March).  Children who enter Montessori as first graders:  The role of executive function in adjustment.  American Montessori Society.  Denver, CO.</w:t>
      </w:r>
    </w:p>
    <w:p w14:paraId="3E162A5B" w14:textId="77777777" w:rsidR="00292823" w:rsidRPr="00700AA8" w:rsidRDefault="00292823" w:rsidP="00292823">
      <w:pPr>
        <w:pStyle w:val="ListParagraph"/>
        <w:rPr>
          <w:rFonts w:ascii="Times New Roman" w:hAnsi="Times New Roman"/>
          <w:bCs/>
        </w:rPr>
      </w:pPr>
    </w:p>
    <w:p w14:paraId="249BE3A2" w14:textId="5A3DAB63" w:rsidR="008D5204" w:rsidRPr="00700AA8" w:rsidRDefault="35EFD56F" w:rsidP="35EFD56F">
      <w:pPr>
        <w:pStyle w:val="Default"/>
        <w:numPr>
          <w:ilvl w:val="0"/>
          <w:numId w:val="41"/>
        </w:numPr>
        <w:ind w:hanging="720"/>
      </w:pPr>
      <w:r w:rsidRPr="35EFD56F">
        <w:rPr>
          <w:b/>
          <w:bCs/>
        </w:rPr>
        <w:t xml:space="preserve">Sulak, T. N. </w:t>
      </w:r>
      <w:r>
        <w:t>(2017, November).</w:t>
      </w:r>
      <w:r w:rsidRPr="35EFD56F">
        <w:rPr>
          <w:b/>
          <w:bCs/>
        </w:rPr>
        <w:t xml:space="preserve"> </w:t>
      </w:r>
      <w:r w:rsidRPr="35EFD56F">
        <w:rPr>
          <w:i/>
          <w:iCs/>
        </w:rPr>
        <w:t>Executive function in a Montessori classroom.</w:t>
      </w:r>
      <w:r>
        <w:t xml:space="preserve"> Montessori Accreditation Council for Teacher Education. Baltimore, MD. </w:t>
      </w:r>
    </w:p>
    <w:p w14:paraId="0147AF1D" w14:textId="77777777" w:rsidR="009F4809" w:rsidRPr="00700AA8" w:rsidRDefault="009F4809" w:rsidP="009F4809">
      <w:pPr>
        <w:pStyle w:val="ListParagraph"/>
        <w:rPr>
          <w:rFonts w:ascii="Times New Roman" w:hAnsi="Times New Roman"/>
          <w:b/>
          <w:bCs/>
        </w:rPr>
      </w:pPr>
    </w:p>
    <w:p w14:paraId="0F94BC50" w14:textId="22671661" w:rsidR="00D26F56" w:rsidRPr="00700AA8" w:rsidRDefault="35EFD56F" w:rsidP="35EFD56F">
      <w:pPr>
        <w:pStyle w:val="Default"/>
        <w:numPr>
          <w:ilvl w:val="0"/>
          <w:numId w:val="41"/>
        </w:numPr>
        <w:ind w:hanging="720"/>
      </w:pPr>
      <w:r w:rsidRPr="35EFD56F">
        <w:rPr>
          <w:b/>
          <w:bCs/>
        </w:rPr>
        <w:lastRenderedPageBreak/>
        <w:t>Sulak, T. N.</w:t>
      </w:r>
      <w:r>
        <w:t xml:space="preserve">, Morgan, G. B., Padilla-Mainor, K. L.*, &amp; Floyd, H.* (2017, April). </w:t>
      </w:r>
      <w:r w:rsidRPr="35EFD56F">
        <w:rPr>
          <w:i/>
          <w:iCs/>
        </w:rPr>
        <w:t xml:space="preserve">The effect of Attention Deficit Hyperactivity Disorder on social factors: A causal model using propensity score analysis. </w:t>
      </w:r>
      <w:r>
        <w:t>American Educational Research Association. San Antonio, TX.</w:t>
      </w:r>
    </w:p>
    <w:p w14:paraId="003F1852" w14:textId="77777777" w:rsidR="00D26F56" w:rsidRPr="00700AA8" w:rsidRDefault="00D26F56" w:rsidP="00FB28AE">
      <w:pPr>
        <w:pStyle w:val="Default"/>
        <w:ind w:left="720" w:hanging="720"/>
        <w:rPr>
          <w:bCs/>
        </w:rPr>
      </w:pPr>
    </w:p>
    <w:p w14:paraId="08F43490" w14:textId="50861FBE" w:rsidR="00C241EB" w:rsidRPr="00700AA8" w:rsidRDefault="35EFD56F" w:rsidP="35EFD56F">
      <w:pPr>
        <w:pStyle w:val="Default"/>
        <w:numPr>
          <w:ilvl w:val="0"/>
          <w:numId w:val="41"/>
        </w:numPr>
        <w:ind w:hanging="720"/>
      </w:pPr>
      <w:r w:rsidRPr="35EFD56F">
        <w:rPr>
          <w:b/>
          <w:bCs/>
        </w:rPr>
        <w:t xml:space="preserve">Sulak, T. N., </w:t>
      </w:r>
      <w:r>
        <w:t xml:space="preserve">Wilson*, R., Renbarger*, R. L., &amp; </w:t>
      </w:r>
      <w:proofErr w:type="spellStart"/>
      <w:r>
        <w:t>O’Guinn</w:t>
      </w:r>
      <w:proofErr w:type="spellEnd"/>
      <w:r>
        <w:t xml:space="preserve">*, N. (2017, April). </w:t>
      </w:r>
      <w:r w:rsidRPr="35EFD56F">
        <w:rPr>
          <w:i/>
          <w:iCs/>
        </w:rPr>
        <w:t xml:space="preserve">The relationship between teacher professional development and frequency of school violence in rural schools. </w:t>
      </w:r>
      <w:r>
        <w:t>American Educational Research Association.  San Antonio, TX.</w:t>
      </w:r>
    </w:p>
    <w:p w14:paraId="6B71D48E" w14:textId="77777777" w:rsidR="00C241EB" w:rsidRPr="00700AA8" w:rsidRDefault="00C241EB" w:rsidP="00FB28AE">
      <w:pPr>
        <w:pStyle w:val="Default"/>
        <w:ind w:left="720" w:hanging="720"/>
        <w:rPr>
          <w:bCs/>
        </w:rPr>
      </w:pPr>
    </w:p>
    <w:p w14:paraId="5CE66879" w14:textId="6D87D58C" w:rsidR="00C241EB" w:rsidRPr="00700AA8" w:rsidRDefault="35EFD56F" w:rsidP="35EFD56F">
      <w:pPr>
        <w:pStyle w:val="Default"/>
        <w:numPr>
          <w:ilvl w:val="0"/>
          <w:numId w:val="41"/>
        </w:numPr>
        <w:ind w:hanging="720"/>
      </w:pPr>
      <w:r>
        <w:t xml:space="preserve">Renbarger*, R. L., Morgan, G. B., &amp; </w:t>
      </w:r>
      <w:r w:rsidRPr="35EFD56F">
        <w:rPr>
          <w:b/>
          <w:bCs/>
        </w:rPr>
        <w:t>Sulak, T. N.</w:t>
      </w:r>
      <w:r>
        <w:t xml:space="preserve"> (2017, April). </w:t>
      </w:r>
      <w:r w:rsidRPr="35EFD56F">
        <w:rPr>
          <w:i/>
          <w:iCs/>
        </w:rPr>
        <w:t xml:space="preserve">The importance of teacher credentials for early achievement: A replication study. </w:t>
      </w:r>
      <w:r>
        <w:t>American Educational Research Association.  San Antonio, TX.</w:t>
      </w:r>
    </w:p>
    <w:p w14:paraId="08786426" w14:textId="5A5729AB" w:rsidR="00171412" w:rsidRPr="00700AA8" w:rsidRDefault="00171412" w:rsidP="00FB28AE">
      <w:pPr>
        <w:pStyle w:val="Default"/>
        <w:ind w:left="720" w:hanging="720"/>
        <w:rPr>
          <w:bCs/>
        </w:rPr>
      </w:pPr>
    </w:p>
    <w:p w14:paraId="3DB3CB91" w14:textId="4688B0CB" w:rsidR="00D26F56" w:rsidRPr="00700AA8" w:rsidRDefault="35EFD56F" w:rsidP="35EFD56F">
      <w:pPr>
        <w:pStyle w:val="Default"/>
        <w:numPr>
          <w:ilvl w:val="0"/>
          <w:numId w:val="41"/>
        </w:numPr>
        <w:ind w:hanging="720"/>
      </w:pPr>
      <w:proofErr w:type="spellStart"/>
      <w:r>
        <w:t>Bagby</w:t>
      </w:r>
      <w:proofErr w:type="spellEnd"/>
      <w:r>
        <w:t>, J. H.,</w:t>
      </w:r>
      <w:r w:rsidRPr="35EFD56F">
        <w:rPr>
          <w:b/>
          <w:bCs/>
        </w:rPr>
        <w:t xml:space="preserve"> Sulak, T. N.</w:t>
      </w:r>
      <w:r>
        <w:t xml:space="preserve"> &amp; Renbarger*, R. L. (2017, April). </w:t>
      </w:r>
      <w:r w:rsidRPr="35EFD56F">
        <w:rPr>
          <w:i/>
          <w:iCs/>
        </w:rPr>
        <w:t xml:space="preserve">The role of health services in student veterans’ private school choice. </w:t>
      </w:r>
      <w:r>
        <w:t>American Educational Research Association.  San Antonio, TX.</w:t>
      </w:r>
    </w:p>
    <w:p w14:paraId="0CA7510D" w14:textId="15903E90" w:rsidR="00351B61" w:rsidRPr="00700AA8" w:rsidRDefault="00351B61" w:rsidP="00FB28AE">
      <w:pPr>
        <w:pStyle w:val="Default"/>
        <w:ind w:left="720" w:hanging="720"/>
        <w:rPr>
          <w:bCs/>
        </w:rPr>
      </w:pPr>
    </w:p>
    <w:p w14:paraId="1F6E3893" w14:textId="0E54B14B" w:rsidR="000A6AA2" w:rsidRPr="00700AA8" w:rsidRDefault="35EFD56F" w:rsidP="00187C72">
      <w:pPr>
        <w:pStyle w:val="ListParagraph"/>
        <w:numPr>
          <w:ilvl w:val="0"/>
          <w:numId w:val="41"/>
        </w:numPr>
        <w:ind w:hanging="720"/>
        <w:rPr>
          <w:rFonts w:ascii="Times New Roman" w:hAnsi="Times New Roman"/>
        </w:rPr>
      </w:pPr>
      <w:r w:rsidRPr="35EFD56F">
        <w:rPr>
          <w:rFonts w:ascii="Times New Roman" w:hAnsi="Times New Roman"/>
          <w:b/>
          <w:bCs/>
        </w:rPr>
        <w:t>Sulak, T. N.</w:t>
      </w:r>
      <w:r w:rsidRPr="35EFD56F">
        <w:rPr>
          <w:rFonts w:ascii="Times New Roman" w:hAnsi="Times New Roman"/>
        </w:rPr>
        <w:t xml:space="preserve"> (2016, April). </w:t>
      </w:r>
      <w:r w:rsidRPr="35EFD56F">
        <w:rPr>
          <w:rFonts w:ascii="Times New Roman" w:hAnsi="Times New Roman"/>
          <w:i/>
          <w:iCs/>
        </w:rPr>
        <w:t xml:space="preserve">School Administrators’ Perceived Limitations on Discipline and Crime Policy Implementation. </w:t>
      </w:r>
      <w:r w:rsidRPr="35EFD56F">
        <w:rPr>
          <w:rFonts w:ascii="Times New Roman" w:hAnsi="Times New Roman"/>
        </w:rPr>
        <w:t>American Educational Research Association.  Washington, DC.</w:t>
      </w:r>
    </w:p>
    <w:p w14:paraId="627D29F4" w14:textId="77777777" w:rsidR="000A6AA2" w:rsidRPr="00700AA8" w:rsidRDefault="000A6AA2" w:rsidP="00FB28AE">
      <w:pPr>
        <w:ind w:left="720" w:hanging="720"/>
        <w:rPr>
          <w:rFonts w:ascii="Times New Roman" w:hAnsi="Times New Roman"/>
        </w:rPr>
      </w:pPr>
    </w:p>
    <w:p w14:paraId="1E8955DD" w14:textId="37195947" w:rsidR="00054EEA" w:rsidRPr="00700AA8" w:rsidRDefault="35EFD56F" w:rsidP="00187C72">
      <w:pPr>
        <w:pStyle w:val="ListParagraph"/>
        <w:numPr>
          <w:ilvl w:val="0"/>
          <w:numId w:val="41"/>
        </w:numPr>
        <w:ind w:hanging="720"/>
        <w:rPr>
          <w:rFonts w:ascii="Times New Roman" w:hAnsi="Times New Roman"/>
        </w:rPr>
      </w:pPr>
      <w:proofErr w:type="spellStart"/>
      <w:r w:rsidRPr="35EFD56F">
        <w:rPr>
          <w:rFonts w:ascii="Times New Roman" w:hAnsi="Times New Roman"/>
        </w:rPr>
        <w:t>Bagby</w:t>
      </w:r>
      <w:proofErr w:type="spellEnd"/>
      <w:r w:rsidRPr="35EFD56F">
        <w:rPr>
          <w:rFonts w:ascii="Times New Roman" w:hAnsi="Times New Roman"/>
        </w:rPr>
        <w:t xml:space="preserve">, J., &amp; </w:t>
      </w:r>
      <w:r w:rsidRPr="35EFD56F">
        <w:rPr>
          <w:rFonts w:ascii="Times New Roman" w:hAnsi="Times New Roman"/>
          <w:b/>
          <w:bCs/>
        </w:rPr>
        <w:t>Sulak, T.</w:t>
      </w:r>
      <w:r w:rsidRPr="35EFD56F">
        <w:rPr>
          <w:rFonts w:ascii="Times New Roman" w:hAnsi="Times New Roman"/>
        </w:rPr>
        <w:t xml:space="preserve"> (2016, March). </w:t>
      </w:r>
      <w:r w:rsidRPr="35EFD56F">
        <w:rPr>
          <w:rFonts w:ascii="Times New Roman" w:hAnsi="Times New Roman"/>
          <w:i/>
          <w:iCs/>
        </w:rPr>
        <w:t>Homework &amp; the Montessori philosophy</w:t>
      </w:r>
      <w:r w:rsidRPr="35EFD56F">
        <w:rPr>
          <w:rFonts w:ascii="Times New Roman" w:hAnsi="Times New Roman"/>
        </w:rPr>
        <w:t xml:space="preserve">. American Montessori Society. Chicago, Illinois. </w:t>
      </w:r>
    </w:p>
    <w:p w14:paraId="12064654" w14:textId="77777777" w:rsidR="00054EEA" w:rsidRPr="00700AA8" w:rsidRDefault="00054EEA" w:rsidP="00FB28AE">
      <w:pPr>
        <w:ind w:left="720" w:hanging="720"/>
        <w:rPr>
          <w:rFonts w:ascii="Times New Roman" w:hAnsi="Times New Roman"/>
        </w:rPr>
      </w:pPr>
    </w:p>
    <w:p w14:paraId="15C4B7FF" w14:textId="2BE5EAF9" w:rsidR="00054EEA" w:rsidRPr="00700AA8" w:rsidRDefault="35EFD56F" w:rsidP="00187C72">
      <w:pPr>
        <w:pStyle w:val="ListParagraph"/>
        <w:numPr>
          <w:ilvl w:val="0"/>
          <w:numId w:val="41"/>
        </w:numPr>
        <w:ind w:hanging="720"/>
        <w:rPr>
          <w:rFonts w:ascii="Times New Roman" w:hAnsi="Times New Roman"/>
        </w:rPr>
      </w:pPr>
      <w:r w:rsidRPr="35EFD56F">
        <w:rPr>
          <w:rFonts w:ascii="Times New Roman" w:hAnsi="Times New Roman"/>
          <w:b/>
          <w:bCs/>
        </w:rPr>
        <w:t>Sulak, T. N.</w:t>
      </w:r>
      <w:r w:rsidRPr="35EFD56F">
        <w:rPr>
          <w:rFonts w:ascii="Times New Roman" w:hAnsi="Times New Roman"/>
        </w:rPr>
        <w:t xml:space="preserve">, </w:t>
      </w:r>
      <w:proofErr w:type="spellStart"/>
      <w:r w:rsidRPr="35EFD56F">
        <w:rPr>
          <w:rFonts w:ascii="Times New Roman" w:hAnsi="Times New Roman"/>
        </w:rPr>
        <w:t>Bagby</w:t>
      </w:r>
      <w:proofErr w:type="spellEnd"/>
      <w:r w:rsidRPr="35EFD56F">
        <w:rPr>
          <w:rFonts w:ascii="Times New Roman" w:hAnsi="Times New Roman"/>
        </w:rPr>
        <w:t xml:space="preserve">, J. H., &amp; Mitchell, J. (2016, March). </w:t>
      </w:r>
      <w:r w:rsidRPr="35EFD56F">
        <w:rPr>
          <w:rFonts w:ascii="Times New Roman" w:hAnsi="Times New Roman"/>
          <w:i/>
          <w:iCs/>
        </w:rPr>
        <w:t>Entrepreneurial characteristics and Montessori education</w:t>
      </w:r>
      <w:r w:rsidRPr="35EFD56F">
        <w:rPr>
          <w:rFonts w:ascii="Times New Roman" w:hAnsi="Times New Roman"/>
        </w:rPr>
        <w:t>. American Montessori Society. Chicago, Illinois.</w:t>
      </w:r>
    </w:p>
    <w:p w14:paraId="4809F25C" w14:textId="77777777" w:rsidR="00CA297D" w:rsidRPr="00700AA8" w:rsidRDefault="00CA297D" w:rsidP="00FB28AE">
      <w:pPr>
        <w:ind w:left="720" w:hanging="720"/>
        <w:rPr>
          <w:rFonts w:ascii="Times New Roman" w:hAnsi="Times New Roman"/>
          <w:b/>
        </w:rPr>
      </w:pPr>
    </w:p>
    <w:p w14:paraId="680982B0" w14:textId="055B7CC5" w:rsidR="00CA297D" w:rsidRPr="00700AA8" w:rsidRDefault="35EFD56F" w:rsidP="00187C72">
      <w:pPr>
        <w:pStyle w:val="ListParagraph"/>
        <w:numPr>
          <w:ilvl w:val="0"/>
          <w:numId w:val="41"/>
        </w:numPr>
        <w:ind w:hanging="720"/>
        <w:rPr>
          <w:rFonts w:ascii="Times New Roman" w:hAnsi="Times New Roman"/>
        </w:rPr>
      </w:pPr>
      <w:r w:rsidRPr="35EFD56F">
        <w:rPr>
          <w:rFonts w:ascii="Times New Roman" w:hAnsi="Times New Roman"/>
          <w:b/>
          <w:bCs/>
        </w:rPr>
        <w:t>Sulak, T. N.</w:t>
      </w:r>
      <w:r w:rsidRPr="35EFD56F">
        <w:rPr>
          <w:rFonts w:ascii="Times New Roman" w:hAnsi="Times New Roman"/>
        </w:rPr>
        <w:t xml:space="preserve"> (2015, April).  </w:t>
      </w:r>
      <w:r w:rsidRPr="35EFD56F">
        <w:rPr>
          <w:rFonts w:ascii="Times New Roman" w:hAnsi="Times New Roman"/>
          <w:i/>
          <w:iCs/>
        </w:rPr>
        <w:t>Behavioral and academic climate in schools.</w:t>
      </w:r>
      <w:r w:rsidRPr="35EFD56F">
        <w:rPr>
          <w:rFonts w:ascii="Times New Roman" w:hAnsi="Times New Roman"/>
        </w:rPr>
        <w:t xml:space="preserve">  American Educational Research Association. Chicago, Illinois.</w:t>
      </w:r>
    </w:p>
    <w:p w14:paraId="1798DBA9" w14:textId="77777777" w:rsidR="0037140D" w:rsidRPr="00700AA8" w:rsidRDefault="0037140D" w:rsidP="00FB28AE">
      <w:pPr>
        <w:ind w:left="720" w:hanging="720"/>
        <w:rPr>
          <w:rFonts w:ascii="Times New Roman" w:hAnsi="Times New Roman"/>
        </w:rPr>
      </w:pPr>
    </w:p>
    <w:p w14:paraId="7E8D9CBC" w14:textId="5114C6CA" w:rsidR="00CA297D" w:rsidRPr="00700AA8" w:rsidRDefault="35EFD56F" w:rsidP="00187C72">
      <w:pPr>
        <w:pStyle w:val="ListParagraph"/>
        <w:numPr>
          <w:ilvl w:val="0"/>
          <w:numId w:val="41"/>
        </w:numPr>
        <w:ind w:hanging="720"/>
        <w:rPr>
          <w:rFonts w:ascii="Times New Roman" w:hAnsi="Times New Roman"/>
        </w:rPr>
      </w:pPr>
      <w:proofErr w:type="spellStart"/>
      <w:r w:rsidRPr="35EFD56F">
        <w:rPr>
          <w:rFonts w:ascii="Times New Roman" w:hAnsi="Times New Roman"/>
        </w:rPr>
        <w:t>Bagby</w:t>
      </w:r>
      <w:proofErr w:type="spellEnd"/>
      <w:r w:rsidRPr="35EFD56F">
        <w:rPr>
          <w:rFonts w:ascii="Times New Roman" w:hAnsi="Times New Roman"/>
        </w:rPr>
        <w:t xml:space="preserve">, J. H., </w:t>
      </w:r>
      <w:r w:rsidRPr="35EFD56F">
        <w:rPr>
          <w:rFonts w:ascii="Times New Roman" w:hAnsi="Times New Roman"/>
          <w:b/>
          <w:bCs/>
        </w:rPr>
        <w:t xml:space="preserve">Sulak, T. N., </w:t>
      </w:r>
      <w:r w:rsidRPr="35EFD56F">
        <w:rPr>
          <w:rFonts w:ascii="Times New Roman" w:hAnsi="Times New Roman"/>
        </w:rPr>
        <w:t xml:space="preserve">&amp; Farah, Y. N.* (2015). </w:t>
      </w:r>
      <w:r w:rsidRPr="35EFD56F">
        <w:rPr>
          <w:rFonts w:ascii="Times New Roman" w:hAnsi="Times New Roman"/>
          <w:i/>
          <w:iCs/>
        </w:rPr>
        <w:t>Homework policies in Montessori schools</w:t>
      </w:r>
      <w:r w:rsidRPr="35EFD56F">
        <w:rPr>
          <w:rFonts w:ascii="Times New Roman" w:hAnsi="Times New Roman"/>
        </w:rPr>
        <w:t xml:space="preserve">. American Montessori Society. Philadelphia, Pennsylvania. </w:t>
      </w:r>
    </w:p>
    <w:p w14:paraId="3B65B7D6" w14:textId="77777777" w:rsidR="007B4448" w:rsidRPr="00700AA8" w:rsidRDefault="007B4448" w:rsidP="00FB28AE">
      <w:pPr>
        <w:ind w:left="720" w:hanging="720"/>
        <w:rPr>
          <w:rFonts w:ascii="Times New Roman" w:hAnsi="Times New Roman"/>
        </w:rPr>
      </w:pPr>
    </w:p>
    <w:p w14:paraId="4E07EA6B" w14:textId="363717BE" w:rsidR="00537805" w:rsidRPr="00700AA8" w:rsidRDefault="35EFD56F" w:rsidP="00187C72">
      <w:pPr>
        <w:pStyle w:val="NoSpacing"/>
        <w:numPr>
          <w:ilvl w:val="0"/>
          <w:numId w:val="41"/>
        </w:numPr>
        <w:ind w:hanging="720"/>
        <w:rPr>
          <w:rFonts w:ascii="Times New Roman" w:hAnsi="Times New Roman"/>
          <w:sz w:val="24"/>
          <w:szCs w:val="24"/>
        </w:rPr>
      </w:pPr>
      <w:r w:rsidRPr="35EFD56F">
        <w:rPr>
          <w:rFonts w:ascii="Times New Roman" w:hAnsi="Times New Roman"/>
          <w:sz w:val="24"/>
          <w:szCs w:val="24"/>
        </w:rPr>
        <w:t xml:space="preserve">Thompson, L. W.*, </w:t>
      </w:r>
      <w:proofErr w:type="spellStart"/>
      <w:r w:rsidRPr="35EFD56F">
        <w:rPr>
          <w:rFonts w:ascii="Times New Roman" w:hAnsi="Times New Roman"/>
          <w:sz w:val="24"/>
          <w:szCs w:val="24"/>
        </w:rPr>
        <w:t>Bagby</w:t>
      </w:r>
      <w:proofErr w:type="spellEnd"/>
      <w:r w:rsidRPr="35EFD56F">
        <w:rPr>
          <w:rFonts w:ascii="Times New Roman" w:hAnsi="Times New Roman"/>
          <w:sz w:val="24"/>
          <w:szCs w:val="24"/>
        </w:rPr>
        <w:t xml:space="preserve">, J., &amp; </w:t>
      </w:r>
      <w:r w:rsidRPr="35EFD56F">
        <w:rPr>
          <w:rFonts w:ascii="Times New Roman" w:hAnsi="Times New Roman"/>
          <w:b/>
          <w:bCs/>
          <w:sz w:val="24"/>
          <w:szCs w:val="24"/>
        </w:rPr>
        <w:t>Sulak, T.</w:t>
      </w:r>
      <w:r w:rsidRPr="35EFD56F">
        <w:rPr>
          <w:rFonts w:ascii="Times New Roman" w:hAnsi="Times New Roman"/>
          <w:sz w:val="24"/>
          <w:szCs w:val="24"/>
        </w:rPr>
        <w:t xml:space="preserve"> (2014, November). </w:t>
      </w:r>
      <w:r w:rsidRPr="35EFD56F">
        <w:rPr>
          <w:rFonts w:ascii="Times New Roman" w:hAnsi="Times New Roman"/>
          <w:i/>
          <w:iCs/>
          <w:sz w:val="24"/>
          <w:szCs w:val="24"/>
        </w:rPr>
        <w:t>VETS, Veteran Educational and Transition Services: Making a difference for vets entering academia</w:t>
      </w:r>
      <w:r w:rsidRPr="35EFD56F">
        <w:rPr>
          <w:rFonts w:ascii="Times New Roman" w:hAnsi="Times New Roman"/>
          <w:sz w:val="24"/>
          <w:szCs w:val="24"/>
        </w:rPr>
        <w:t>. American Association for Adult and Continuing Education (AAACE) Annual Conference, Charleston, South Carolina.</w:t>
      </w:r>
    </w:p>
    <w:p w14:paraId="5ECBDDC6" w14:textId="77777777" w:rsidR="00537805" w:rsidRPr="00700AA8" w:rsidRDefault="00537805" w:rsidP="00FB28AE">
      <w:pPr>
        <w:ind w:left="720" w:hanging="720"/>
        <w:rPr>
          <w:rFonts w:ascii="Times New Roman" w:hAnsi="Times New Roman"/>
        </w:rPr>
      </w:pPr>
    </w:p>
    <w:p w14:paraId="307D8509" w14:textId="0C89D20D" w:rsidR="00E8280B" w:rsidRPr="00700AA8" w:rsidRDefault="35EFD56F" w:rsidP="00187C72">
      <w:pPr>
        <w:pStyle w:val="ListParagraph"/>
        <w:numPr>
          <w:ilvl w:val="0"/>
          <w:numId w:val="41"/>
        </w:numPr>
        <w:ind w:hanging="720"/>
        <w:rPr>
          <w:rFonts w:ascii="Times New Roman" w:hAnsi="Times New Roman"/>
        </w:rPr>
      </w:pPr>
      <w:proofErr w:type="spellStart"/>
      <w:r w:rsidRPr="35EFD56F">
        <w:rPr>
          <w:rFonts w:ascii="Times New Roman" w:hAnsi="Times New Roman"/>
        </w:rPr>
        <w:t>Bagby</w:t>
      </w:r>
      <w:proofErr w:type="spellEnd"/>
      <w:r w:rsidRPr="35EFD56F">
        <w:rPr>
          <w:rFonts w:ascii="Times New Roman" w:hAnsi="Times New Roman"/>
        </w:rPr>
        <w:t>, J., Barnard-</w:t>
      </w:r>
      <w:proofErr w:type="spellStart"/>
      <w:r w:rsidRPr="35EFD56F">
        <w:rPr>
          <w:rFonts w:ascii="Times New Roman" w:hAnsi="Times New Roman"/>
        </w:rPr>
        <w:t>Brak</w:t>
      </w:r>
      <w:proofErr w:type="spellEnd"/>
      <w:r w:rsidRPr="35EFD56F">
        <w:rPr>
          <w:rFonts w:ascii="Times New Roman" w:hAnsi="Times New Roman"/>
        </w:rPr>
        <w:t xml:space="preserve">, L., Baggett, A.*, </w:t>
      </w:r>
      <w:r w:rsidRPr="35EFD56F">
        <w:rPr>
          <w:rFonts w:ascii="Times New Roman" w:hAnsi="Times New Roman"/>
          <w:b/>
          <w:bCs/>
        </w:rPr>
        <w:t>Sulak, T. N.</w:t>
      </w:r>
      <w:r w:rsidRPr="35EFD56F">
        <w:rPr>
          <w:rFonts w:ascii="Times New Roman" w:hAnsi="Times New Roman"/>
        </w:rPr>
        <w:t xml:space="preserve">, Walter, M.*, &amp; Ragan, K.*  (2014, April).  </w:t>
      </w:r>
      <w:r w:rsidRPr="35EFD56F">
        <w:rPr>
          <w:rFonts w:ascii="Times New Roman" w:hAnsi="Times New Roman"/>
          <w:i/>
          <w:iCs/>
        </w:rPr>
        <w:t>Student veteran transitions from combat to college: A nationwide analysis</w:t>
      </w:r>
      <w:r w:rsidRPr="35EFD56F">
        <w:rPr>
          <w:rFonts w:ascii="Times New Roman" w:hAnsi="Times New Roman"/>
        </w:rPr>
        <w:t>.  American Educational Research Association. Philadelphia, Pennsylvania.</w:t>
      </w:r>
    </w:p>
    <w:p w14:paraId="5A6578CB" w14:textId="77777777" w:rsidR="00E8280B" w:rsidRPr="00700AA8" w:rsidRDefault="00E8280B" w:rsidP="00FB28AE">
      <w:pPr>
        <w:ind w:left="720" w:hanging="720"/>
        <w:rPr>
          <w:rFonts w:ascii="Times New Roman" w:hAnsi="Times New Roman"/>
        </w:rPr>
      </w:pPr>
    </w:p>
    <w:p w14:paraId="01D7EB60" w14:textId="581CD1E8" w:rsidR="00E8280B" w:rsidRPr="00700AA8" w:rsidRDefault="35EFD56F" w:rsidP="00187C72">
      <w:pPr>
        <w:pStyle w:val="ListParagraph"/>
        <w:numPr>
          <w:ilvl w:val="0"/>
          <w:numId w:val="41"/>
        </w:numPr>
        <w:ind w:hanging="720"/>
        <w:rPr>
          <w:rFonts w:ascii="Times New Roman" w:hAnsi="Times New Roman"/>
        </w:rPr>
      </w:pPr>
      <w:r w:rsidRPr="35EFD56F">
        <w:rPr>
          <w:rFonts w:ascii="Times New Roman" w:hAnsi="Times New Roman"/>
          <w:b/>
          <w:bCs/>
        </w:rPr>
        <w:t>Sulak, T. N.</w:t>
      </w:r>
      <w:r w:rsidRPr="35EFD56F">
        <w:rPr>
          <w:rFonts w:ascii="Times New Roman" w:hAnsi="Times New Roman"/>
        </w:rPr>
        <w:t xml:space="preserve">, &amp; Saxon, T.  (2014, April).  </w:t>
      </w:r>
      <w:r w:rsidRPr="35EFD56F">
        <w:rPr>
          <w:rFonts w:ascii="Times New Roman" w:hAnsi="Times New Roman"/>
          <w:i/>
          <w:iCs/>
        </w:rPr>
        <w:t>Does viewing bullying violence affect the allocation of attention in young adults?</w:t>
      </w:r>
      <w:r w:rsidRPr="35EFD56F">
        <w:rPr>
          <w:rFonts w:ascii="Times New Roman" w:hAnsi="Times New Roman"/>
        </w:rPr>
        <w:t xml:space="preserve">  American Educational Research Association. Philadelphia, Pennsylvania.</w:t>
      </w:r>
    </w:p>
    <w:p w14:paraId="577B19D5" w14:textId="77777777" w:rsidR="00537805" w:rsidRPr="00700AA8" w:rsidRDefault="00537805" w:rsidP="00FB28AE">
      <w:pPr>
        <w:ind w:left="720" w:hanging="720"/>
        <w:rPr>
          <w:rFonts w:ascii="Times New Roman" w:hAnsi="Times New Roman"/>
        </w:rPr>
      </w:pPr>
    </w:p>
    <w:p w14:paraId="5F29A636" w14:textId="12686EA3" w:rsidR="00537805" w:rsidRPr="00700AA8" w:rsidRDefault="35EFD56F" w:rsidP="00187C72">
      <w:pPr>
        <w:pStyle w:val="ListParagraph"/>
        <w:numPr>
          <w:ilvl w:val="0"/>
          <w:numId w:val="41"/>
        </w:numPr>
        <w:ind w:hanging="720"/>
        <w:rPr>
          <w:rFonts w:ascii="Times New Roman" w:hAnsi="Times New Roman"/>
        </w:rPr>
      </w:pPr>
      <w:r w:rsidRPr="35EFD56F">
        <w:rPr>
          <w:rFonts w:ascii="Times New Roman" w:hAnsi="Times New Roman"/>
        </w:rPr>
        <w:lastRenderedPageBreak/>
        <w:t xml:space="preserve">Damore, S. J., Lowry, C., </w:t>
      </w:r>
      <w:r w:rsidRPr="35EFD56F">
        <w:rPr>
          <w:rFonts w:ascii="Times New Roman" w:hAnsi="Times New Roman"/>
          <w:b/>
          <w:bCs/>
        </w:rPr>
        <w:t xml:space="preserve">Sulak, T. N., </w:t>
      </w:r>
      <w:r w:rsidRPr="35EFD56F">
        <w:rPr>
          <w:rFonts w:ascii="Times New Roman" w:hAnsi="Times New Roman"/>
        </w:rPr>
        <w:t xml:space="preserve">&amp; </w:t>
      </w:r>
      <w:proofErr w:type="spellStart"/>
      <w:r w:rsidRPr="35EFD56F">
        <w:rPr>
          <w:rFonts w:ascii="Times New Roman" w:hAnsi="Times New Roman"/>
        </w:rPr>
        <w:t>Bagby</w:t>
      </w:r>
      <w:proofErr w:type="spellEnd"/>
      <w:r w:rsidRPr="35EFD56F">
        <w:rPr>
          <w:rFonts w:ascii="Times New Roman" w:hAnsi="Times New Roman"/>
        </w:rPr>
        <w:t>, J. H.  (2014, March</w:t>
      </w:r>
      <w:r w:rsidRPr="35EFD56F">
        <w:rPr>
          <w:rFonts w:ascii="Times New Roman" w:hAnsi="Times New Roman"/>
          <w:i/>
          <w:iCs/>
        </w:rPr>
        <w:t xml:space="preserve">). Montessori and Quality Rating and Improvement System.  </w:t>
      </w:r>
      <w:r w:rsidRPr="35EFD56F">
        <w:rPr>
          <w:rFonts w:ascii="Times New Roman" w:hAnsi="Times New Roman"/>
        </w:rPr>
        <w:t>American Montessori Society. Dallas, Texas.</w:t>
      </w:r>
    </w:p>
    <w:p w14:paraId="289AD2BA" w14:textId="77777777" w:rsidR="00537805" w:rsidRPr="00700AA8" w:rsidRDefault="00537805" w:rsidP="00FB28AE">
      <w:pPr>
        <w:ind w:left="720" w:hanging="720"/>
        <w:rPr>
          <w:rFonts w:ascii="Times New Roman" w:hAnsi="Times New Roman"/>
        </w:rPr>
      </w:pPr>
    </w:p>
    <w:p w14:paraId="425116D7" w14:textId="6D5BADD7" w:rsidR="00E8280B" w:rsidRPr="009F7654" w:rsidRDefault="35EFD56F" w:rsidP="009F7654">
      <w:pPr>
        <w:pStyle w:val="ListParagraph"/>
        <w:numPr>
          <w:ilvl w:val="0"/>
          <w:numId w:val="41"/>
        </w:numPr>
        <w:ind w:hanging="720"/>
        <w:rPr>
          <w:rFonts w:ascii="Times New Roman" w:hAnsi="Times New Roman"/>
        </w:rPr>
      </w:pPr>
      <w:r w:rsidRPr="35EFD56F">
        <w:rPr>
          <w:rFonts w:ascii="Times New Roman" w:hAnsi="Times New Roman"/>
        </w:rPr>
        <w:t xml:space="preserve">Damore, S. J., </w:t>
      </w:r>
      <w:proofErr w:type="spellStart"/>
      <w:r w:rsidRPr="35EFD56F">
        <w:rPr>
          <w:rFonts w:ascii="Times New Roman" w:hAnsi="Times New Roman"/>
        </w:rPr>
        <w:t>Bagby</w:t>
      </w:r>
      <w:proofErr w:type="spellEnd"/>
      <w:r w:rsidRPr="35EFD56F">
        <w:rPr>
          <w:rFonts w:ascii="Times New Roman" w:hAnsi="Times New Roman"/>
        </w:rPr>
        <w:t>, J. H., &amp;</w:t>
      </w:r>
      <w:r w:rsidRPr="35EFD56F">
        <w:rPr>
          <w:rFonts w:ascii="Times New Roman" w:hAnsi="Times New Roman"/>
          <w:b/>
          <w:bCs/>
        </w:rPr>
        <w:t xml:space="preserve"> Sulak, T. N.</w:t>
      </w:r>
      <w:r w:rsidRPr="35EFD56F">
        <w:rPr>
          <w:rFonts w:ascii="Times New Roman" w:hAnsi="Times New Roman"/>
        </w:rPr>
        <w:t xml:space="preserve">  (2014, March</w:t>
      </w:r>
      <w:r w:rsidRPr="35EFD56F">
        <w:rPr>
          <w:rFonts w:ascii="Times New Roman" w:hAnsi="Times New Roman"/>
          <w:i/>
          <w:iCs/>
        </w:rPr>
        <w:t xml:space="preserve">). Creating our national grassroots network for Montessori advocacy.  </w:t>
      </w:r>
      <w:r w:rsidRPr="35EFD56F">
        <w:rPr>
          <w:rFonts w:ascii="Times New Roman" w:hAnsi="Times New Roman"/>
        </w:rPr>
        <w:t>American Montessori Society. Dallas, Texas.</w:t>
      </w:r>
    </w:p>
    <w:p w14:paraId="3BE5FDD0" w14:textId="77777777" w:rsidR="00E8280B" w:rsidRPr="00700AA8" w:rsidRDefault="00E8280B" w:rsidP="00FB28AE">
      <w:pPr>
        <w:ind w:left="720" w:hanging="720"/>
        <w:rPr>
          <w:rFonts w:ascii="Times New Roman" w:hAnsi="Times New Roman"/>
        </w:rPr>
      </w:pPr>
    </w:p>
    <w:p w14:paraId="0146E7E3" w14:textId="20F510C7" w:rsidR="00E8280B" w:rsidRPr="00700AA8" w:rsidRDefault="35EFD56F" w:rsidP="00187C72">
      <w:pPr>
        <w:pStyle w:val="ListParagraph"/>
        <w:numPr>
          <w:ilvl w:val="0"/>
          <w:numId w:val="41"/>
        </w:numPr>
        <w:ind w:hanging="720"/>
        <w:rPr>
          <w:rFonts w:ascii="Times New Roman" w:hAnsi="Times New Roman"/>
        </w:rPr>
      </w:pPr>
      <w:r w:rsidRPr="35EFD56F">
        <w:rPr>
          <w:rFonts w:ascii="Times New Roman" w:hAnsi="Times New Roman"/>
        </w:rPr>
        <w:t xml:space="preserve">Murray, A., </w:t>
      </w:r>
      <w:proofErr w:type="spellStart"/>
      <w:r w:rsidRPr="35EFD56F">
        <w:rPr>
          <w:rFonts w:ascii="Times New Roman" w:hAnsi="Times New Roman"/>
        </w:rPr>
        <w:t>Bagby</w:t>
      </w:r>
      <w:proofErr w:type="spellEnd"/>
      <w:r w:rsidRPr="35EFD56F">
        <w:rPr>
          <w:rFonts w:ascii="Times New Roman" w:hAnsi="Times New Roman"/>
        </w:rPr>
        <w:t>, J., Barnard-</w:t>
      </w:r>
      <w:proofErr w:type="spellStart"/>
      <w:r w:rsidRPr="35EFD56F">
        <w:rPr>
          <w:rFonts w:ascii="Times New Roman" w:hAnsi="Times New Roman"/>
        </w:rPr>
        <w:t>Brak</w:t>
      </w:r>
      <w:proofErr w:type="spellEnd"/>
      <w:r w:rsidRPr="35EFD56F">
        <w:rPr>
          <w:rFonts w:ascii="Times New Roman" w:hAnsi="Times New Roman"/>
        </w:rPr>
        <w:t xml:space="preserve">, L., </w:t>
      </w:r>
      <w:r w:rsidRPr="35EFD56F">
        <w:rPr>
          <w:rFonts w:ascii="Times New Roman" w:hAnsi="Times New Roman"/>
          <w:b/>
          <w:bCs/>
        </w:rPr>
        <w:t>Sulak, T.</w:t>
      </w:r>
      <w:r w:rsidRPr="35EFD56F">
        <w:rPr>
          <w:rFonts w:ascii="Times New Roman" w:hAnsi="Times New Roman"/>
        </w:rPr>
        <w:t xml:space="preserve">, &amp; Walter, M.* (2012, March). </w:t>
      </w:r>
      <w:r w:rsidRPr="35EFD56F">
        <w:rPr>
          <w:rFonts w:ascii="Times New Roman" w:hAnsi="Times New Roman"/>
          <w:i/>
          <w:iCs/>
        </w:rPr>
        <w:t>Perceptions of Montessori education among school of education faculty: Preliminary findings.</w:t>
      </w:r>
      <w:r w:rsidRPr="35EFD56F">
        <w:rPr>
          <w:rFonts w:ascii="Times New Roman" w:hAnsi="Times New Roman"/>
        </w:rPr>
        <w:t xml:space="preserve"> Poster presentation, American Montessori Society Annual Conference. San Francisco, California.</w:t>
      </w:r>
    </w:p>
    <w:p w14:paraId="183AA258" w14:textId="77777777" w:rsidR="00E8280B" w:rsidRPr="00700AA8" w:rsidRDefault="00E8280B" w:rsidP="00FB28AE">
      <w:pPr>
        <w:ind w:left="720" w:hanging="720"/>
        <w:rPr>
          <w:rFonts w:ascii="Times New Roman" w:hAnsi="Times New Roman"/>
        </w:rPr>
      </w:pPr>
    </w:p>
    <w:p w14:paraId="1C72CA43" w14:textId="75235AC7" w:rsidR="00E8280B" w:rsidRPr="00700AA8" w:rsidRDefault="35EFD56F" w:rsidP="00187C72">
      <w:pPr>
        <w:pStyle w:val="ListParagraph"/>
        <w:numPr>
          <w:ilvl w:val="0"/>
          <w:numId w:val="41"/>
        </w:numPr>
        <w:ind w:hanging="720"/>
        <w:rPr>
          <w:rFonts w:ascii="Times New Roman" w:hAnsi="Times New Roman"/>
        </w:rPr>
      </w:pPr>
      <w:r w:rsidRPr="35EFD56F">
        <w:rPr>
          <w:rFonts w:ascii="Times New Roman" w:hAnsi="Times New Roman"/>
          <w:b/>
          <w:bCs/>
        </w:rPr>
        <w:t>Sulak, T. N.,</w:t>
      </w:r>
      <w:r w:rsidRPr="35EFD56F">
        <w:rPr>
          <w:rFonts w:ascii="Times New Roman" w:hAnsi="Times New Roman"/>
        </w:rPr>
        <w:t xml:space="preserve"> Saxon, T. F., &amp; Copeland, D. M.* (2012, May). </w:t>
      </w:r>
      <w:r w:rsidRPr="35EFD56F">
        <w:rPr>
          <w:rFonts w:ascii="Times New Roman" w:hAnsi="Times New Roman"/>
          <w:i/>
          <w:iCs/>
        </w:rPr>
        <w:t xml:space="preserve">Adolescents’ perceptions of relationship control and physical violence as a result of experiencing interpersonal violence. </w:t>
      </w:r>
      <w:r w:rsidRPr="35EFD56F">
        <w:rPr>
          <w:rFonts w:ascii="Times New Roman" w:hAnsi="Times New Roman"/>
        </w:rPr>
        <w:t>Presented at the annual meeting of the Association for Psychological Science (APS). Chicago, Illinois.</w:t>
      </w:r>
    </w:p>
    <w:p w14:paraId="391418A2" w14:textId="77777777" w:rsidR="00E8280B" w:rsidRPr="00700AA8" w:rsidRDefault="00E8280B" w:rsidP="00FB28AE">
      <w:pPr>
        <w:ind w:left="720" w:hanging="720"/>
        <w:rPr>
          <w:rFonts w:ascii="Times New Roman" w:hAnsi="Times New Roman"/>
        </w:rPr>
      </w:pPr>
    </w:p>
    <w:p w14:paraId="5301C908" w14:textId="75C4D874" w:rsidR="00E8280B" w:rsidRPr="00700AA8" w:rsidRDefault="35EFD56F" w:rsidP="00187C72">
      <w:pPr>
        <w:pStyle w:val="ListParagraph"/>
        <w:numPr>
          <w:ilvl w:val="0"/>
          <w:numId w:val="41"/>
        </w:numPr>
        <w:ind w:hanging="720"/>
        <w:rPr>
          <w:rFonts w:ascii="Times New Roman" w:hAnsi="Times New Roman"/>
        </w:rPr>
      </w:pPr>
      <w:r w:rsidRPr="35EFD56F">
        <w:rPr>
          <w:rFonts w:ascii="Times New Roman" w:hAnsi="Times New Roman"/>
          <w:b/>
          <w:bCs/>
        </w:rPr>
        <w:t>Sulak, T. N.,</w:t>
      </w:r>
      <w:r w:rsidRPr="35EFD56F">
        <w:rPr>
          <w:rFonts w:ascii="Times New Roman" w:hAnsi="Times New Roman"/>
        </w:rPr>
        <w:t xml:space="preserve"> &amp; Johnsen, S. J. (2012, February). </w:t>
      </w:r>
      <w:r w:rsidRPr="35EFD56F">
        <w:rPr>
          <w:rFonts w:ascii="Times New Roman" w:hAnsi="Times New Roman"/>
          <w:i/>
          <w:iCs/>
        </w:rPr>
        <w:t>Assessment for measuring student outcomes</w:t>
      </w:r>
      <w:r w:rsidRPr="35EFD56F">
        <w:rPr>
          <w:rFonts w:ascii="Times New Roman" w:hAnsi="Times New Roman"/>
        </w:rPr>
        <w:t>. Presented at the National Association for Gifted Children Webinar on Wednesday (WOW), Waco, Texas.</w:t>
      </w:r>
    </w:p>
    <w:p w14:paraId="068A0B01" w14:textId="77777777" w:rsidR="00E8280B" w:rsidRPr="00700AA8" w:rsidRDefault="00E8280B" w:rsidP="00FB28AE">
      <w:pPr>
        <w:ind w:left="720" w:hanging="720"/>
        <w:rPr>
          <w:rFonts w:ascii="Times New Roman" w:hAnsi="Times New Roman"/>
          <w:b/>
        </w:rPr>
      </w:pPr>
    </w:p>
    <w:p w14:paraId="185B9F5E" w14:textId="6A8A0A00" w:rsidR="00E8280B" w:rsidRPr="00700AA8" w:rsidRDefault="35EFD56F" w:rsidP="00187C72">
      <w:pPr>
        <w:pStyle w:val="ListParagraph"/>
        <w:numPr>
          <w:ilvl w:val="0"/>
          <w:numId w:val="41"/>
        </w:numPr>
        <w:ind w:hanging="720"/>
        <w:rPr>
          <w:rFonts w:ascii="Times New Roman" w:hAnsi="Times New Roman"/>
        </w:rPr>
      </w:pPr>
      <w:r w:rsidRPr="35EFD56F">
        <w:rPr>
          <w:rFonts w:ascii="Times New Roman" w:hAnsi="Times New Roman"/>
          <w:b/>
          <w:bCs/>
        </w:rPr>
        <w:t>Sulak, T. N.</w:t>
      </w:r>
      <w:r w:rsidRPr="35EFD56F">
        <w:rPr>
          <w:rFonts w:ascii="Times New Roman" w:hAnsi="Times New Roman"/>
        </w:rPr>
        <w:t>, Barnard-</w:t>
      </w:r>
      <w:proofErr w:type="spellStart"/>
      <w:r w:rsidRPr="35EFD56F">
        <w:rPr>
          <w:rFonts w:ascii="Times New Roman" w:hAnsi="Times New Roman"/>
        </w:rPr>
        <w:t>Brak</w:t>
      </w:r>
      <w:proofErr w:type="spellEnd"/>
      <w:r w:rsidRPr="35EFD56F">
        <w:rPr>
          <w:rFonts w:ascii="Times New Roman" w:hAnsi="Times New Roman"/>
        </w:rPr>
        <w:t xml:space="preserve">, L., &amp; Frederick, K. (2011, April). </w:t>
      </w:r>
      <w:r w:rsidRPr="35EFD56F">
        <w:rPr>
          <w:rFonts w:ascii="Times New Roman" w:hAnsi="Times New Roman"/>
          <w:i/>
          <w:iCs/>
        </w:rPr>
        <w:t>The relationship between father residency and a child’s ADHD symptoms.</w:t>
      </w:r>
      <w:r w:rsidRPr="35EFD56F">
        <w:rPr>
          <w:rFonts w:ascii="Times New Roman" w:hAnsi="Times New Roman"/>
        </w:rPr>
        <w:t xml:space="preserve"> Presented at the annual meeting of the American Educational Research Association (AERA), New Orleans, Louisiana.</w:t>
      </w:r>
    </w:p>
    <w:p w14:paraId="0DFD8EA7" w14:textId="77777777" w:rsidR="00E8280B" w:rsidRPr="00700AA8" w:rsidRDefault="00E8280B" w:rsidP="00FB28AE">
      <w:pPr>
        <w:ind w:left="720" w:hanging="720"/>
        <w:rPr>
          <w:rFonts w:ascii="Times New Roman" w:hAnsi="Times New Roman"/>
          <w:b/>
        </w:rPr>
      </w:pPr>
    </w:p>
    <w:p w14:paraId="5356444E" w14:textId="65964B40" w:rsidR="00E8280B" w:rsidRPr="00700AA8" w:rsidRDefault="35EFD56F" w:rsidP="00187C72">
      <w:pPr>
        <w:pStyle w:val="ListParagraph"/>
        <w:numPr>
          <w:ilvl w:val="0"/>
          <w:numId w:val="41"/>
        </w:numPr>
        <w:ind w:hanging="720"/>
        <w:rPr>
          <w:rFonts w:ascii="Times New Roman" w:hAnsi="Times New Roman"/>
        </w:rPr>
      </w:pPr>
      <w:r w:rsidRPr="35EFD56F">
        <w:rPr>
          <w:rFonts w:ascii="Times New Roman" w:hAnsi="Times New Roman"/>
          <w:b/>
          <w:bCs/>
        </w:rPr>
        <w:t>Sulak, T. N.,</w:t>
      </w:r>
      <w:r w:rsidRPr="35EFD56F">
        <w:rPr>
          <w:rFonts w:ascii="Times New Roman" w:hAnsi="Times New Roman"/>
        </w:rPr>
        <w:t xml:space="preserve"> &amp; Barnard-</w:t>
      </w:r>
      <w:proofErr w:type="spellStart"/>
      <w:r w:rsidRPr="35EFD56F">
        <w:rPr>
          <w:rFonts w:ascii="Times New Roman" w:hAnsi="Times New Roman"/>
        </w:rPr>
        <w:t>Brak</w:t>
      </w:r>
      <w:proofErr w:type="spellEnd"/>
      <w:r w:rsidRPr="35EFD56F">
        <w:rPr>
          <w:rFonts w:ascii="Times New Roman" w:hAnsi="Times New Roman"/>
        </w:rPr>
        <w:t xml:space="preserve">, L. (2010, April). </w:t>
      </w:r>
      <w:r w:rsidRPr="35EFD56F">
        <w:rPr>
          <w:rFonts w:ascii="Times New Roman" w:hAnsi="Times New Roman"/>
          <w:i/>
          <w:iCs/>
        </w:rPr>
        <w:t>Rapid Letter Naming performance to assist in identifying Learning Disabilities, Autism and ADHD.</w:t>
      </w:r>
      <w:r w:rsidRPr="35EFD56F">
        <w:rPr>
          <w:rFonts w:ascii="Times New Roman" w:hAnsi="Times New Roman"/>
        </w:rPr>
        <w:t xml:space="preserve"> Presented at the annual meeting of the American Educational Research Association (AERA), Denver, Colorado.</w:t>
      </w:r>
    </w:p>
    <w:p w14:paraId="26DF344A" w14:textId="77777777" w:rsidR="00E8280B" w:rsidRPr="00700AA8" w:rsidRDefault="00E8280B" w:rsidP="00FB28AE">
      <w:pPr>
        <w:ind w:left="720" w:hanging="720"/>
        <w:rPr>
          <w:rFonts w:ascii="Times New Roman" w:hAnsi="Times New Roman"/>
        </w:rPr>
      </w:pPr>
    </w:p>
    <w:p w14:paraId="5BE5B39A" w14:textId="113F0BBC" w:rsidR="00E8280B" w:rsidRPr="00700AA8" w:rsidRDefault="35EFD56F" w:rsidP="00187C72">
      <w:pPr>
        <w:pStyle w:val="ListParagraph"/>
        <w:numPr>
          <w:ilvl w:val="0"/>
          <w:numId w:val="41"/>
        </w:numPr>
        <w:ind w:hanging="720"/>
        <w:rPr>
          <w:rFonts w:ascii="Times New Roman" w:hAnsi="Times New Roman"/>
        </w:rPr>
      </w:pPr>
      <w:proofErr w:type="spellStart"/>
      <w:r w:rsidRPr="35EFD56F">
        <w:rPr>
          <w:rFonts w:ascii="Times New Roman" w:hAnsi="Times New Roman"/>
        </w:rPr>
        <w:t>Bagby</w:t>
      </w:r>
      <w:proofErr w:type="spellEnd"/>
      <w:r w:rsidRPr="35EFD56F">
        <w:rPr>
          <w:rFonts w:ascii="Times New Roman" w:hAnsi="Times New Roman"/>
        </w:rPr>
        <w:t xml:space="preserve">, J., Barnard, L., &amp; </w:t>
      </w:r>
      <w:r w:rsidRPr="35EFD56F">
        <w:rPr>
          <w:rFonts w:ascii="Times New Roman" w:hAnsi="Times New Roman"/>
          <w:b/>
          <w:bCs/>
        </w:rPr>
        <w:t>Sulak, T.</w:t>
      </w:r>
      <w:r w:rsidRPr="35EFD56F">
        <w:rPr>
          <w:rFonts w:ascii="Times New Roman" w:hAnsi="Times New Roman"/>
        </w:rPr>
        <w:t xml:space="preserve"> (2010, March). </w:t>
      </w:r>
      <w:r w:rsidRPr="35EFD56F">
        <w:rPr>
          <w:rFonts w:ascii="Times New Roman" w:hAnsi="Times New Roman"/>
          <w:i/>
          <w:iCs/>
        </w:rPr>
        <w:t>Examining executive functioning in school-age children</w:t>
      </w:r>
      <w:r w:rsidRPr="35EFD56F">
        <w:rPr>
          <w:rFonts w:ascii="Times New Roman" w:hAnsi="Times New Roman"/>
        </w:rPr>
        <w:t>. American Montessori Society conference in Boston, Massachusetts.</w:t>
      </w:r>
    </w:p>
    <w:p w14:paraId="1628080B" w14:textId="77777777" w:rsidR="00E8280B" w:rsidRPr="00700AA8" w:rsidRDefault="00E8280B" w:rsidP="00FB28AE">
      <w:pPr>
        <w:ind w:left="720" w:hanging="720"/>
        <w:rPr>
          <w:rFonts w:ascii="Times New Roman" w:hAnsi="Times New Roman"/>
        </w:rPr>
      </w:pPr>
    </w:p>
    <w:p w14:paraId="18C95375" w14:textId="53F1E453" w:rsidR="00E8280B" w:rsidRPr="00700AA8" w:rsidRDefault="35EFD56F" w:rsidP="00187C72">
      <w:pPr>
        <w:pStyle w:val="ListParagraph"/>
        <w:numPr>
          <w:ilvl w:val="0"/>
          <w:numId w:val="41"/>
        </w:numPr>
        <w:ind w:hanging="720"/>
        <w:rPr>
          <w:rFonts w:ascii="Times New Roman" w:hAnsi="Times New Roman"/>
        </w:rPr>
      </w:pPr>
      <w:proofErr w:type="spellStart"/>
      <w:r w:rsidRPr="35EFD56F">
        <w:rPr>
          <w:rFonts w:ascii="Times New Roman" w:hAnsi="Times New Roman"/>
        </w:rPr>
        <w:t>Bagby</w:t>
      </w:r>
      <w:proofErr w:type="spellEnd"/>
      <w:r w:rsidRPr="35EFD56F">
        <w:rPr>
          <w:rFonts w:ascii="Times New Roman" w:hAnsi="Times New Roman"/>
        </w:rPr>
        <w:t xml:space="preserve">, J., Barnard, L., &amp; </w:t>
      </w:r>
      <w:r w:rsidRPr="35EFD56F">
        <w:rPr>
          <w:rFonts w:ascii="Times New Roman" w:hAnsi="Times New Roman"/>
          <w:b/>
          <w:bCs/>
        </w:rPr>
        <w:t>Sulak, T.</w:t>
      </w:r>
      <w:r w:rsidRPr="35EFD56F">
        <w:rPr>
          <w:rFonts w:ascii="Times New Roman" w:hAnsi="Times New Roman"/>
        </w:rPr>
        <w:t xml:space="preserve"> (2009, February</w:t>
      </w:r>
      <w:r w:rsidRPr="35EFD56F">
        <w:rPr>
          <w:rFonts w:ascii="Times New Roman" w:hAnsi="Times New Roman"/>
          <w:i/>
          <w:iCs/>
        </w:rPr>
        <w:t>). Examining executive functioning in school-age children.</w:t>
      </w:r>
      <w:r w:rsidRPr="35EFD56F">
        <w:rPr>
          <w:rFonts w:ascii="Times New Roman" w:hAnsi="Times New Roman"/>
        </w:rPr>
        <w:t xml:space="preserve"> American Montessori Society conference in New Orleans, Louisiana.</w:t>
      </w:r>
    </w:p>
    <w:p w14:paraId="7E937196" w14:textId="7F0D4961" w:rsidR="00E8280B" w:rsidRDefault="00E8280B" w:rsidP="00D72860">
      <w:pPr>
        <w:rPr>
          <w:rFonts w:ascii="Times New Roman" w:hAnsi="Times New Roman"/>
          <w:b/>
        </w:rPr>
      </w:pPr>
    </w:p>
    <w:p w14:paraId="3BC5157C" w14:textId="12D60AA5" w:rsidR="00407742" w:rsidRDefault="00407742" w:rsidP="00D72860">
      <w:pPr>
        <w:rPr>
          <w:rFonts w:ascii="Times New Roman" w:hAnsi="Times New Roman"/>
          <w:b/>
        </w:rPr>
      </w:pPr>
    </w:p>
    <w:p w14:paraId="4BBDA8C2" w14:textId="740B7AA1" w:rsidR="00407742" w:rsidRPr="00700AA8" w:rsidRDefault="00407742" w:rsidP="0040774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PRESENTATIONS – State or Regional</w:t>
      </w:r>
    </w:p>
    <w:p w14:paraId="38631231" w14:textId="1633C527" w:rsidR="00407742" w:rsidRDefault="00407742" w:rsidP="00D72860">
      <w:pPr>
        <w:rPr>
          <w:rFonts w:ascii="Times New Roman" w:hAnsi="Times New Roman"/>
          <w:b/>
        </w:rPr>
      </w:pPr>
    </w:p>
    <w:p w14:paraId="5B1F396A" w14:textId="57EA85F3" w:rsidR="00407742" w:rsidRDefault="00407742" w:rsidP="00D72860">
      <w:pPr>
        <w:rPr>
          <w:rFonts w:ascii="Times New Roman" w:hAnsi="Times New Roman"/>
          <w:b/>
        </w:rPr>
      </w:pPr>
    </w:p>
    <w:p w14:paraId="759B969A" w14:textId="1EB40132" w:rsidR="35EFD56F" w:rsidRDefault="35EFD56F" w:rsidP="35EFD56F">
      <w:pPr>
        <w:pStyle w:val="Default"/>
        <w:numPr>
          <w:ilvl w:val="0"/>
          <w:numId w:val="42"/>
        </w:numPr>
        <w:tabs>
          <w:tab w:val="left" w:pos="720"/>
        </w:tabs>
        <w:ind w:hanging="720"/>
      </w:pPr>
      <w:r w:rsidRPr="35EFD56F">
        <w:rPr>
          <w:rFonts w:eastAsia="Times New Roman"/>
          <w:color w:val="212121"/>
        </w:rPr>
        <w:t>Davis T. N., Gerow, S.,</w:t>
      </w:r>
      <w:r w:rsidRPr="35EFD56F">
        <w:rPr>
          <w:rFonts w:eastAsia="Times New Roman"/>
          <w:b/>
          <w:bCs/>
          <w:color w:val="212121"/>
        </w:rPr>
        <w:t xml:space="preserve"> </w:t>
      </w:r>
      <w:r w:rsidRPr="35EFD56F">
        <w:rPr>
          <w:rFonts w:eastAsia="Times New Roman"/>
          <w:color w:val="212121"/>
        </w:rPr>
        <w:t xml:space="preserve">Lively, P., </w:t>
      </w:r>
      <w:r w:rsidRPr="35EFD56F">
        <w:rPr>
          <w:rFonts w:eastAsia="Times New Roman"/>
          <w:b/>
          <w:bCs/>
          <w:color w:val="212121"/>
        </w:rPr>
        <w:t>Sulak, T.</w:t>
      </w:r>
      <w:r w:rsidRPr="35EFD56F">
        <w:rPr>
          <w:rFonts w:eastAsia="Times New Roman"/>
          <w:color w:val="212121"/>
        </w:rPr>
        <w:t xml:space="preserve">, </w:t>
      </w:r>
      <w:proofErr w:type="spellStart"/>
      <w:r w:rsidRPr="35EFD56F">
        <w:rPr>
          <w:rFonts w:eastAsia="Times New Roman"/>
          <w:color w:val="212121"/>
        </w:rPr>
        <w:t>Hrabal</w:t>
      </w:r>
      <w:proofErr w:type="spellEnd"/>
      <w:r w:rsidRPr="35EFD56F">
        <w:rPr>
          <w:rFonts w:eastAsia="Times New Roman"/>
          <w:color w:val="212121"/>
        </w:rPr>
        <w:t xml:space="preserve">, J., Hine, K., &amp; Wicker, M. (submitted) </w:t>
      </w:r>
      <w:r w:rsidRPr="35EFD56F">
        <w:rPr>
          <w:rFonts w:eastAsia="Times New Roman"/>
          <w:i/>
          <w:iCs/>
          <w:color w:val="212121"/>
        </w:rPr>
        <w:t xml:space="preserve">Use of Evidence-Based Practices for Autism in Schools:  A Survey of Public School Special Educators. </w:t>
      </w:r>
      <w:r w:rsidRPr="35EFD56F">
        <w:rPr>
          <w:rFonts w:eastAsia="Times New Roman"/>
          <w:color w:val="212121"/>
        </w:rPr>
        <w:t>Symposium at the 36</w:t>
      </w:r>
      <w:r w:rsidRPr="35EFD56F">
        <w:rPr>
          <w:rFonts w:eastAsia="Times New Roman"/>
          <w:color w:val="212121"/>
          <w:vertAlign w:val="superscript"/>
        </w:rPr>
        <w:t xml:space="preserve">th </w:t>
      </w:r>
      <w:r w:rsidRPr="35EFD56F">
        <w:rPr>
          <w:rFonts w:eastAsia="Times New Roman"/>
          <w:color w:val="212121"/>
        </w:rPr>
        <w:t>Annual Convention: Texas Applied Behavior Analysis. February 11-14.</w:t>
      </w:r>
    </w:p>
    <w:p w14:paraId="59BCB09D" w14:textId="1B99D3BE" w:rsidR="35EFD56F" w:rsidRDefault="35EFD56F" w:rsidP="35EFD56F">
      <w:pPr>
        <w:pStyle w:val="Default"/>
        <w:tabs>
          <w:tab w:val="left" w:pos="720"/>
        </w:tabs>
        <w:rPr>
          <w:color w:val="000000" w:themeColor="text1"/>
        </w:rPr>
      </w:pPr>
    </w:p>
    <w:p w14:paraId="710EDD98" w14:textId="77777777" w:rsidR="00224222" w:rsidRDefault="35EFD56F" w:rsidP="35EFD56F">
      <w:pPr>
        <w:pStyle w:val="Default"/>
        <w:numPr>
          <w:ilvl w:val="0"/>
          <w:numId w:val="42"/>
        </w:numPr>
        <w:tabs>
          <w:tab w:val="left" w:pos="720"/>
        </w:tabs>
        <w:ind w:hanging="720"/>
      </w:pPr>
      <w:r>
        <w:lastRenderedPageBreak/>
        <w:t xml:space="preserve">Renbarger, R. L*., Payne, A. M., Collins, C., &amp; </w:t>
      </w:r>
      <w:r w:rsidRPr="35EFD56F">
        <w:rPr>
          <w:b/>
          <w:bCs/>
        </w:rPr>
        <w:t>Sulak, T. N. (</w:t>
      </w:r>
      <w:r>
        <w:t>2019, February). Teachers’ Professional Development Needs and Barriers: A Latent Class Analysis Approach. San Antonio, Texas. </w:t>
      </w:r>
    </w:p>
    <w:p w14:paraId="0AED9175" w14:textId="62580E52" w:rsidR="00224222" w:rsidRDefault="00224222" w:rsidP="00224222">
      <w:pPr>
        <w:pStyle w:val="Default"/>
        <w:tabs>
          <w:tab w:val="left" w:pos="720"/>
        </w:tabs>
        <w:ind w:left="720"/>
        <w:rPr>
          <w:bCs/>
        </w:rPr>
      </w:pPr>
    </w:p>
    <w:p w14:paraId="3994AB15" w14:textId="4B8A1251" w:rsidR="00224222" w:rsidRDefault="35EFD56F" w:rsidP="35EFD56F">
      <w:pPr>
        <w:pStyle w:val="Default"/>
        <w:numPr>
          <w:ilvl w:val="0"/>
          <w:numId w:val="42"/>
        </w:numPr>
        <w:tabs>
          <w:tab w:val="left" w:pos="720"/>
        </w:tabs>
        <w:ind w:hanging="720"/>
      </w:pPr>
      <w:r>
        <w:t xml:space="preserve">Renbarger, R. L*., Yilmaz, M., &amp; </w:t>
      </w:r>
      <w:r w:rsidRPr="35EFD56F">
        <w:rPr>
          <w:b/>
          <w:bCs/>
        </w:rPr>
        <w:t>Sulak, T. N. (</w:t>
      </w:r>
      <w:r>
        <w:t>2019, February). Married and Co-teaching While Abroad. Southwest Educational Research Association. San Antonio, Texas. </w:t>
      </w:r>
    </w:p>
    <w:p w14:paraId="3F1ECE10" w14:textId="59F5F377" w:rsidR="00224222" w:rsidRPr="00224222" w:rsidRDefault="00224222" w:rsidP="00224222">
      <w:pPr>
        <w:pStyle w:val="Default"/>
        <w:tabs>
          <w:tab w:val="left" w:pos="720"/>
        </w:tabs>
        <w:rPr>
          <w:bCs/>
        </w:rPr>
      </w:pPr>
    </w:p>
    <w:p w14:paraId="36A100B0" w14:textId="685FD297" w:rsidR="00407742" w:rsidRDefault="35EFD56F" w:rsidP="35EFD56F">
      <w:pPr>
        <w:pStyle w:val="Default"/>
        <w:numPr>
          <w:ilvl w:val="0"/>
          <w:numId w:val="42"/>
        </w:numPr>
        <w:tabs>
          <w:tab w:val="left" w:pos="720"/>
        </w:tabs>
        <w:ind w:hanging="720"/>
      </w:pPr>
      <w:r w:rsidRPr="35EFD56F">
        <w:rPr>
          <w:b/>
          <w:bCs/>
        </w:rPr>
        <w:t>Sulak, T. N.</w:t>
      </w:r>
      <w:r>
        <w:t>, Rehfeld*, D. M., Kirkpatrick*, M., Yilmaz, M., &amp; Collins*, C. (2019, February). Dual-Process Growth Mixture Model of Math Achievement and Working Memory using ECLS-K 2011. Southwest Educational Research Association. San Antonio, Texas. </w:t>
      </w:r>
    </w:p>
    <w:p w14:paraId="6DBDD0EB" w14:textId="77777777" w:rsidR="009F7654" w:rsidRPr="00700AA8" w:rsidRDefault="009F7654" w:rsidP="009F7654">
      <w:pPr>
        <w:pStyle w:val="Default"/>
        <w:ind w:left="720"/>
        <w:rPr>
          <w:bCs/>
        </w:rPr>
      </w:pPr>
    </w:p>
    <w:p w14:paraId="598AB716" w14:textId="2604C494" w:rsidR="009F7654" w:rsidRDefault="35EFD56F" w:rsidP="35EFD56F">
      <w:pPr>
        <w:pStyle w:val="Default"/>
        <w:numPr>
          <w:ilvl w:val="0"/>
          <w:numId w:val="42"/>
        </w:numPr>
        <w:ind w:hanging="720"/>
      </w:pPr>
      <w:r>
        <w:t xml:space="preserve">Renbarger, R. L*., Rivera*, G., &amp; </w:t>
      </w:r>
      <w:r w:rsidRPr="35EFD56F">
        <w:rPr>
          <w:b/>
          <w:bCs/>
        </w:rPr>
        <w:t>Sulak, T. N.</w:t>
      </w:r>
      <w:r>
        <w:t xml:space="preserve">  (2018, February). What predicts problem-solving for incarcerated individuals? A PIAAC regression examination. Southwest Educational Research Association.  New Orleans, LA. </w:t>
      </w:r>
    </w:p>
    <w:p w14:paraId="1FF62953" w14:textId="77777777" w:rsidR="009F7654" w:rsidRDefault="009F7654" w:rsidP="009F7654">
      <w:pPr>
        <w:pStyle w:val="Default"/>
        <w:ind w:left="720"/>
        <w:rPr>
          <w:bCs/>
        </w:rPr>
      </w:pPr>
    </w:p>
    <w:p w14:paraId="76722C6F" w14:textId="77777777" w:rsidR="009F7654" w:rsidRPr="00700AA8" w:rsidRDefault="35EFD56F" w:rsidP="009F7654">
      <w:pPr>
        <w:pStyle w:val="Default"/>
        <w:numPr>
          <w:ilvl w:val="0"/>
          <w:numId w:val="42"/>
        </w:numPr>
        <w:ind w:hanging="720"/>
      </w:pPr>
      <w:r>
        <w:t xml:space="preserve">Brown, J.*, </w:t>
      </w:r>
      <w:r w:rsidRPr="35EFD56F">
        <w:rPr>
          <w:b/>
          <w:bCs/>
        </w:rPr>
        <w:t>Sulak, T. N.</w:t>
      </w:r>
      <w:r>
        <w:t xml:space="preserve">, &amp; Renbarger, R.* (2017, February). </w:t>
      </w:r>
      <w:r w:rsidRPr="35EFD56F">
        <w:rPr>
          <w:i/>
          <w:iCs/>
        </w:rPr>
        <w:t xml:space="preserve">Impact of Parental Psychological Well-Being on Child Health Behaviors. </w:t>
      </w:r>
      <w:r>
        <w:t>Paper presentation at Southwest Educational Research Association. San Antonio, Texas.</w:t>
      </w:r>
    </w:p>
    <w:p w14:paraId="151F8C3F" w14:textId="77777777" w:rsidR="009F7654" w:rsidRPr="00700AA8" w:rsidRDefault="009F7654" w:rsidP="009F7654">
      <w:pPr>
        <w:pStyle w:val="Default"/>
        <w:ind w:left="720" w:hanging="720"/>
      </w:pPr>
    </w:p>
    <w:p w14:paraId="76541258" w14:textId="77777777" w:rsidR="009F7654" w:rsidRPr="00700AA8" w:rsidRDefault="35EFD56F" w:rsidP="009F7654">
      <w:pPr>
        <w:pStyle w:val="Default"/>
        <w:numPr>
          <w:ilvl w:val="0"/>
          <w:numId w:val="42"/>
        </w:numPr>
        <w:ind w:hanging="720"/>
      </w:pPr>
      <w:r>
        <w:t xml:space="preserve">Renbarger, R. L.*, Morgan, G. B., &amp; </w:t>
      </w:r>
      <w:r w:rsidRPr="35EFD56F">
        <w:rPr>
          <w:b/>
          <w:bCs/>
        </w:rPr>
        <w:t>Sulak, T. N.</w:t>
      </w:r>
      <w:r>
        <w:t xml:space="preserve"> (2017, February). </w:t>
      </w:r>
      <w:r w:rsidRPr="35EFD56F">
        <w:rPr>
          <w:i/>
          <w:iCs/>
        </w:rPr>
        <w:t xml:space="preserve">Resilience in Costa Rica: Validation of the Child and Youth Resilience Measure (CYRM). </w:t>
      </w:r>
      <w:r>
        <w:t>Paper presentation at Southwest Educational Research Association. San Antonio, Texas.</w:t>
      </w:r>
    </w:p>
    <w:p w14:paraId="1250A26C" w14:textId="77777777" w:rsidR="009F7654" w:rsidRPr="00700AA8" w:rsidRDefault="009F7654" w:rsidP="009F7654">
      <w:pPr>
        <w:pStyle w:val="Default"/>
        <w:ind w:left="720" w:hanging="720"/>
      </w:pPr>
    </w:p>
    <w:p w14:paraId="3A73C4CE" w14:textId="77777777" w:rsidR="009F7654" w:rsidRPr="00700AA8" w:rsidRDefault="35EFD56F" w:rsidP="009F7654">
      <w:pPr>
        <w:pStyle w:val="Default"/>
        <w:numPr>
          <w:ilvl w:val="0"/>
          <w:numId w:val="42"/>
        </w:numPr>
        <w:ind w:hanging="720"/>
      </w:pPr>
      <w:r>
        <w:t xml:space="preserve">Renbarger, R. L.*, Morgan, G. B., &amp; </w:t>
      </w:r>
      <w:r w:rsidRPr="35EFD56F">
        <w:rPr>
          <w:b/>
          <w:bCs/>
        </w:rPr>
        <w:t>Sulak, T. N.</w:t>
      </w:r>
      <w:r>
        <w:t xml:space="preserve"> (2017, February). </w:t>
      </w:r>
      <w:r w:rsidRPr="35EFD56F">
        <w:rPr>
          <w:i/>
          <w:iCs/>
        </w:rPr>
        <w:t xml:space="preserve">Cultural Differences: An investigation on resilience in Costa Rica. </w:t>
      </w:r>
      <w:r>
        <w:t>Paper presentation at Southwest Educational Research Association. San Antonio, Texas.</w:t>
      </w:r>
    </w:p>
    <w:p w14:paraId="0651D5D3" w14:textId="77777777" w:rsidR="009F7654" w:rsidRPr="00700AA8" w:rsidRDefault="009F7654" w:rsidP="009F7654">
      <w:pPr>
        <w:pStyle w:val="Default"/>
        <w:ind w:left="720" w:hanging="720"/>
      </w:pPr>
    </w:p>
    <w:p w14:paraId="0C84C1F8" w14:textId="77777777" w:rsidR="009F7654" w:rsidRPr="00700AA8" w:rsidRDefault="35EFD56F" w:rsidP="009F7654">
      <w:pPr>
        <w:pStyle w:val="Default"/>
        <w:numPr>
          <w:ilvl w:val="0"/>
          <w:numId w:val="42"/>
        </w:numPr>
        <w:ind w:hanging="720"/>
      </w:pPr>
      <w:r>
        <w:t xml:space="preserve">Kaul, C. R.*, </w:t>
      </w:r>
      <w:r w:rsidRPr="35EFD56F">
        <w:rPr>
          <w:b/>
          <w:bCs/>
        </w:rPr>
        <w:t xml:space="preserve">Sulak, T. N., </w:t>
      </w:r>
      <w:r>
        <w:t xml:space="preserve">&amp; Renbarger, R. L.* (2017, February). </w:t>
      </w:r>
      <w:r w:rsidRPr="35EFD56F">
        <w:rPr>
          <w:i/>
          <w:iCs/>
        </w:rPr>
        <w:t xml:space="preserve">Relationship Between Adults’ Numeracy Skills and the Usage of Skills in Work and Daily Living. </w:t>
      </w:r>
      <w:r>
        <w:t>Paper presentation at Southwest Educational Research Association. San Antonio, Texas.</w:t>
      </w:r>
    </w:p>
    <w:p w14:paraId="7DEF8B64" w14:textId="77777777" w:rsidR="009F7654" w:rsidRPr="00700AA8" w:rsidRDefault="009F7654" w:rsidP="009F7654">
      <w:pPr>
        <w:pStyle w:val="Default"/>
        <w:ind w:left="720" w:hanging="720"/>
      </w:pPr>
    </w:p>
    <w:p w14:paraId="69C366B3" w14:textId="419C1A89" w:rsidR="009F7654" w:rsidRDefault="35EFD56F" w:rsidP="009F7654">
      <w:pPr>
        <w:pStyle w:val="Default"/>
        <w:numPr>
          <w:ilvl w:val="0"/>
          <w:numId w:val="42"/>
        </w:numPr>
        <w:ind w:hanging="720"/>
      </w:pPr>
      <w:r w:rsidRPr="35EFD56F">
        <w:rPr>
          <w:b/>
          <w:bCs/>
        </w:rPr>
        <w:t xml:space="preserve">Sulak, T. N., </w:t>
      </w:r>
      <w:r>
        <w:t>Wilson, R. D.*,</w:t>
      </w:r>
      <w:r w:rsidRPr="35EFD56F">
        <w:rPr>
          <w:b/>
          <w:bCs/>
        </w:rPr>
        <w:t xml:space="preserve"> </w:t>
      </w:r>
      <w:r>
        <w:t xml:space="preserve">Renbarger, R. L.*, &amp; Kaul, C. R.* (2017, February). </w:t>
      </w:r>
      <w:r w:rsidRPr="35EFD56F">
        <w:rPr>
          <w:i/>
          <w:iCs/>
        </w:rPr>
        <w:t>The</w:t>
      </w:r>
      <w:r w:rsidRPr="35EFD56F">
        <w:rPr>
          <w:b/>
          <w:bCs/>
        </w:rPr>
        <w:t xml:space="preserve"> </w:t>
      </w:r>
      <w:r w:rsidRPr="35EFD56F">
        <w:rPr>
          <w:i/>
          <w:iCs/>
        </w:rPr>
        <w:t xml:space="preserve">Relationships Between Numeracy Scores and Soft Skills in Employed and Unemployed Americans. </w:t>
      </w:r>
      <w:r>
        <w:t>Paper presentation at Southwest Educational Research Association. San Antonio, Texas.</w:t>
      </w:r>
    </w:p>
    <w:p w14:paraId="1CB2DB41" w14:textId="77777777" w:rsidR="009F7654" w:rsidRPr="00700AA8" w:rsidRDefault="009F7654" w:rsidP="009F7654">
      <w:pPr>
        <w:pStyle w:val="Default"/>
        <w:ind w:left="720"/>
      </w:pPr>
    </w:p>
    <w:p w14:paraId="4487D4EC" w14:textId="14920C28" w:rsidR="009F7654" w:rsidRDefault="35EFD56F" w:rsidP="009F7654">
      <w:pPr>
        <w:pStyle w:val="ListParagraph"/>
        <w:numPr>
          <w:ilvl w:val="0"/>
          <w:numId w:val="42"/>
        </w:numPr>
        <w:ind w:hanging="720"/>
        <w:rPr>
          <w:rFonts w:ascii="Times New Roman" w:hAnsi="Times New Roman"/>
        </w:rPr>
      </w:pPr>
      <w:r w:rsidRPr="35EFD56F">
        <w:rPr>
          <w:rFonts w:ascii="Times New Roman" w:hAnsi="Times New Roman"/>
        </w:rPr>
        <w:t xml:space="preserve">Weston, R.*, Hodges, A.*, </w:t>
      </w:r>
      <w:proofErr w:type="spellStart"/>
      <w:r w:rsidRPr="35EFD56F">
        <w:rPr>
          <w:rFonts w:ascii="Times New Roman" w:hAnsi="Times New Roman"/>
        </w:rPr>
        <w:t>O'Guinn</w:t>
      </w:r>
      <w:proofErr w:type="spellEnd"/>
      <w:r w:rsidRPr="35EFD56F">
        <w:rPr>
          <w:rFonts w:ascii="Times New Roman" w:hAnsi="Times New Roman"/>
        </w:rPr>
        <w:t xml:space="preserve">, N.*, Radhakrishnan, S.*, Davis, T. N., Cloud, M.*, </w:t>
      </w:r>
      <w:r w:rsidRPr="35EFD56F">
        <w:rPr>
          <w:rFonts w:ascii="Times New Roman" w:hAnsi="Times New Roman"/>
          <w:b/>
          <w:bCs/>
        </w:rPr>
        <w:t>Sulak, T. </w:t>
      </w:r>
      <w:r w:rsidRPr="35EFD56F">
        <w:rPr>
          <w:rFonts w:ascii="Times New Roman" w:hAnsi="Times New Roman"/>
        </w:rPr>
        <w:t>(2017, February).</w:t>
      </w:r>
      <w:r w:rsidRPr="35EFD56F">
        <w:rPr>
          <w:rFonts w:ascii="Times New Roman" w:hAnsi="Times New Roman"/>
          <w:b/>
          <w:bCs/>
        </w:rPr>
        <w:t> </w:t>
      </w:r>
      <w:r w:rsidRPr="35EFD56F">
        <w:rPr>
          <w:rFonts w:ascii="Times New Roman" w:hAnsi="Times New Roman"/>
          <w:i/>
          <w:iCs/>
        </w:rPr>
        <w:t>Improving Error Correction Strategies within Instructional Procedures for Children with Autism Spectrum Disorders</w:t>
      </w:r>
      <w:r w:rsidRPr="35EFD56F">
        <w:rPr>
          <w:rFonts w:ascii="Times New Roman" w:hAnsi="Times New Roman"/>
        </w:rPr>
        <w:t>. Poster presentation at Midwest Symposium for Leadership in Behavior Disorders. Kansas City, MO.</w:t>
      </w:r>
    </w:p>
    <w:p w14:paraId="41E90F35" w14:textId="77777777" w:rsidR="009F7654" w:rsidRPr="00700AA8" w:rsidRDefault="009F7654" w:rsidP="009F7654">
      <w:pPr>
        <w:pStyle w:val="ListParagraph"/>
        <w:rPr>
          <w:rFonts w:ascii="Times New Roman" w:hAnsi="Times New Roman"/>
        </w:rPr>
      </w:pPr>
    </w:p>
    <w:p w14:paraId="486F56B8" w14:textId="77777777" w:rsidR="009F7654" w:rsidRPr="00700AA8" w:rsidRDefault="35EFD56F" w:rsidP="009F7654">
      <w:pPr>
        <w:pStyle w:val="ListParagraph"/>
        <w:numPr>
          <w:ilvl w:val="0"/>
          <w:numId w:val="42"/>
        </w:numPr>
        <w:ind w:hanging="720"/>
        <w:rPr>
          <w:rFonts w:ascii="Times New Roman" w:hAnsi="Times New Roman"/>
        </w:rPr>
      </w:pPr>
      <w:r w:rsidRPr="35EFD56F">
        <w:rPr>
          <w:rFonts w:ascii="Times New Roman" w:hAnsi="Times New Roman"/>
          <w:b/>
          <w:bCs/>
        </w:rPr>
        <w:t>Sulak, T. N.</w:t>
      </w:r>
      <w:r w:rsidRPr="35EFD56F">
        <w:rPr>
          <w:rFonts w:ascii="Times New Roman" w:hAnsi="Times New Roman"/>
        </w:rPr>
        <w:t xml:space="preserve"> (2015, June). </w:t>
      </w:r>
      <w:r w:rsidRPr="35EFD56F">
        <w:rPr>
          <w:rFonts w:ascii="Times New Roman" w:hAnsi="Times New Roman"/>
          <w:i/>
          <w:iCs/>
        </w:rPr>
        <w:t>Using iPad instruction to support handwriting.</w:t>
      </w:r>
      <w:r w:rsidRPr="35EFD56F">
        <w:rPr>
          <w:rFonts w:ascii="Times New Roman" w:hAnsi="Times New Roman"/>
        </w:rPr>
        <w:t xml:space="preserve"> Texas Council for Exceptional Children. Fort Worth, Texas.</w:t>
      </w:r>
    </w:p>
    <w:p w14:paraId="725EAAAE" w14:textId="77777777" w:rsidR="009F7654" w:rsidRPr="00700AA8" w:rsidRDefault="009F7654" w:rsidP="009F7654">
      <w:pPr>
        <w:ind w:left="720" w:hanging="720"/>
        <w:rPr>
          <w:rFonts w:ascii="Times New Roman" w:hAnsi="Times New Roman"/>
        </w:rPr>
      </w:pPr>
    </w:p>
    <w:p w14:paraId="34C6CD3F" w14:textId="77777777" w:rsidR="009F7654" w:rsidRPr="00700AA8" w:rsidRDefault="35EFD56F" w:rsidP="009F7654">
      <w:pPr>
        <w:pStyle w:val="ListParagraph"/>
        <w:numPr>
          <w:ilvl w:val="0"/>
          <w:numId w:val="42"/>
        </w:numPr>
        <w:ind w:hanging="720"/>
        <w:rPr>
          <w:rFonts w:ascii="Times New Roman" w:hAnsi="Times New Roman"/>
        </w:rPr>
      </w:pPr>
      <w:r w:rsidRPr="35EFD56F">
        <w:rPr>
          <w:rFonts w:ascii="Times New Roman" w:hAnsi="Times New Roman"/>
          <w:b/>
          <w:bCs/>
        </w:rPr>
        <w:lastRenderedPageBreak/>
        <w:t>Sulak, T. N.</w:t>
      </w:r>
      <w:r w:rsidRPr="35EFD56F">
        <w:rPr>
          <w:rFonts w:ascii="Times New Roman" w:hAnsi="Times New Roman"/>
        </w:rPr>
        <w:t xml:space="preserve"> (2015, June). </w:t>
      </w:r>
      <w:r w:rsidRPr="35EFD56F">
        <w:rPr>
          <w:rFonts w:ascii="Times New Roman" w:hAnsi="Times New Roman"/>
          <w:i/>
          <w:iCs/>
        </w:rPr>
        <w:t>Creating individualized math interventions.</w:t>
      </w:r>
      <w:r w:rsidRPr="35EFD56F">
        <w:rPr>
          <w:rFonts w:ascii="Times New Roman" w:hAnsi="Times New Roman"/>
        </w:rPr>
        <w:t xml:space="preserve"> Texas Council for Exceptional Children. Fort Worth, Texas.</w:t>
      </w:r>
    </w:p>
    <w:p w14:paraId="6FEC9212" w14:textId="77777777" w:rsidR="009F7654" w:rsidRPr="00700AA8" w:rsidRDefault="35EFD56F" w:rsidP="009F7654">
      <w:pPr>
        <w:pStyle w:val="ListParagraph"/>
        <w:numPr>
          <w:ilvl w:val="0"/>
          <w:numId w:val="42"/>
        </w:numPr>
        <w:ind w:hanging="720"/>
        <w:rPr>
          <w:rFonts w:ascii="Times New Roman" w:hAnsi="Times New Roman"/>
        </w:rPr>
      </w:pPr>
      <w:r w:rsidRPr="35EFD56F">
        <w:rPr>
          <w:rFonts w:ascii="Times New Roman" w:hAnsi="Times New Roman"/>
          <w:b/>
          <w:bCs/>
        </w:rPr>
        <w:t xml:space="preserve">Sulak, T. N.  </w:t>
      </w:r>
      <w:r w:rsidRPr="35EFD56F">
        <w:rPr>
          <w:rFonts w:ascii="Times New Roman" w:hAnsi="Times New Roman"/>
        </w:rPr>
        <w:t xml:space="preserve">(2014, February).  </w:t>
      </w:r>
      <w:r w:rsidRPr="35EFD56F">
        <w:rPr>
          <w:rFonts w:ascii="Times New Roman" w:hAnsi="Times New Roman"/>
          <w:i/>
          <w:iCs/>
        </w:rPr>
        <w:t xml:space="preserve">School climate: </w:t>
      </w:r>
      <w:proofErr w:type="spellStart"/>
      <w:r w:rsidRPr="35EFD56F">
        <w:rPr>
          <w:rFonts w:ascii="Times New Roman" w:hAnsi="Times New Roman"/>
          <w:i/>
          <w:iCs/>
        </w:rPr>
        <w:t>Controllables</w:t>
      </w:r>
      <w:proofErr w:type="spellEnd"/>
      <w:r w:rsidRPr="35EFD56F">
        <w:rPr>
          <w:rFonts w:ascii="Times New Roman" w:hAnsi="Times New Roman"/>
          <w:i/>
          <w:iCs/>
        </w:rPr>
        <w:t xml:space="preserve"> and </w:t>
      </w:r>
      <w:proofErr w:type="spellStart"/>
      <w:r w:rsidRPr="35EFD56F">
        <w:rPr>
          <w:rFonts w:ascii="Times New Roman" w:hAnsi="Times New Roman"/>
          <w:i/>
          <w:iCs/>
        </w:rPr>
        <w:t>uncontrollables</w:t>
      </w:r>
      <w:proofErr w:type="spellEnd"/>
      <w:r w:rsidRPr="35EFD56F">
        <w:rPr>
          <w:rFonts w:ascii="Times New Roman" w:hAnsi="Times New Roman"/>
        </w:rPr>
        <w:t>.  Southwest Educational Research Association. New Orleans, Louisiana.</w:t>
      </w:r>
    </w:p>
    <w:p w14:paraId="61ACB493" w14:textId="77777777" w:rsidR="009F7654" w:rsidRPr="00700AA8" w:rsidRDefault="009F7654" w:rsidP="009F7654">
      <w:pPr>
        <w:ind w:left="720" w:hanging="720"/>
        <w:rPr>
          <w:rFonts w:ascii="Times New Roman" w:hAnsi="Times New Roman"/>
        </w:rPr>
      </w:pPr>
    </w:p>
    <w:p w14:paraId="399844F1" w14:textId="77777777" w:rsidR="009F7654" w:rsidRPr="00700AA8" w:rsidRDefault="35EFD56F" w:rsidP="009F7654">
      <w:pPr>
        <w:pStyle w:val="ListParagraph"/>
        <w:numPr>
          <w:ilvl w:val="0"/>
          <w:numId w:val="42"/>
        </w:numPr>
        <w:ind w:hanging="720"/>
        <w:rPr>
          <w:rFonts w:ascii="Times New Roman" w:eastAsia="Times New Roman" w:hAnsi="Times New Roman"/>
        </w:rPr>
      </w:pPr>
      <w:r w:rsidRPr="35EFD56F">
        <w:rPr>
          <w:rFonts w:ascii="Times New Roman" w:eastAsia="Times New Roman" w:hAnsi="Times New Roman"/>
          <w:b/>
          <w:bCs/>
        </w:rPr>
        <w:t>Sulak, T. N.</w:t>
      </w:r>
      <w:r w:rsidRPr="35EFD56F">
        <w:rPr>
          <w:rFonts w:ascii="Times New Roman" w:eastAsia="Times New Roman" w:hAnsi="Times New Roman"/>
        </w:rPr>
        <w:t xml:space="preserve">, Hodge, K.*, &amp; Wilson, S.* (2013, October).  </w:t>
      </w:r>
      <w:r w:rsidRPr="35EFD56F">
        <w:rPr>
          <w:rFonts w:ascii="Times New Roman" w:eastAsia="Times New Roman" w:hAnsi="Times New Roman"/>
          <w:i/>
          <w:iCs/>
        </w:rPr>
        <w:t xml:space="preserve">Preliminary results: Middle school math intervention. </w:t>
      </w:r>
      <w:r w:rsidRPr="35EFD56F">
        <w:rPr>
          <w:rFonts w:ascii="Times New Roman" w:eastAsia="Times New Roman" w:hAnsi="Times New Roman"/>
        </w:rPr>
        <w:t xml:space="preserve">Texas Educational Intervention Research Consortium.  Lubbock, Texas. </w:t>
      </w:r>
    </w:p>
    <w:p w14:paraId="2199ADB7" w14:textId="77777777" w:rsidR="009F7654" w:rsidRPr="00700AA8" w:rsidRDefault="009F7654" w:rsidP="009F7654">
      <w:pPr>
        <w:ind w:left="720" w:hanging="720"/>
        <w:rPr>
          <w:rFonts w:ascii="Times New Roman" w:eastAsia="Times New Roman" w:hAnsi="Times New Roman"/>
        </w:rPr>
      </w:pPr>
    </w:p>
    <w:p w14:paraId="632A226D" w14:textId="77777777" w:rsidR="009F7654" w:rsidRPr="00700AA8" w:rsidRDefault="35EFD56F" w:rsidP="009F7654">
      <w:pPr>
        <w:pStyle w:val="ListParagraph"/>
        <w:numPr>
          <w:ilvl w:val="0"/>
          <w:numId w:val="42"/>
        </w:numPr>
        <w:ind w:hanging="720"/>
        <w:rPr>
          <w:rFonts w:ascii="Times New Roman" w:hAnsi="Times New Roman"/>
        </w:rPr>
      </w:pPr>
      <w:r w:rsidRPr="35EFD56F">
        <w:rPr>
          <w:rFonts w:ascii="Times New Roman" w:hAnsi="Times New Roman"/>
          <w:b/>
          <w:bCs/>
        </w:rPr>
        <w:t>Sulak, T. N.,</w:t>
      </w:r>
      <w:r w:rsidRPr="35EFD56F">
        <w:rPr>
          <w:rFonts w:ascii="Times New Roman" w:hAnsi="Times New Roman"/>
        </w:rPr>
        <w:t xml:space="preserve"> &amp; Saxon, T. (2012, February).  </w:t>
      </w:r>
      <w:r w:rsidRPr="35EFD56F">
        <w:rPr>
          <w:rFonts w:ascii="Times New Roman" w:hAnsi="Times New Roman"/>
          <w:i/>
          <w:iCs/>
        </w:rPr>
        <w:t>A cross-cultural study of adolescents in the US and Costa Rica: Experiences with and perceptions of different types of violence</w:t>
      </w:r>
      <w:r w:rsidRPr="35EFD56F">
        <w:rPr>
          <w:rFonts w:ascii="Times New Roman" w:hAnsi="Times New Roman"/>
        </w:rPr>
        <w:t xml:space="preserve">. Presented at the annual meeting of the Southern Educational Research Association (SERA). New Orleans, Louisiana. </w:t>
      </w:r>
    </w:p>
    <w:p w14:paraId="6277AD40" w14:textId="77777777" w:rsidR="009F7654" w:rsidRPr="00700AA8" w:rsidRDefault="009F7654" w:rsidP="009F7654">
      <w:pPr>
        <w:ind w:left="720" w:hanging="720"/>
        <w:rPr>
          <w:rFonts w:ascii="Times New Roman" w:hAnsi="Times New Roman"/>
        </w:rPr>
      </w:pPr>
    </w:p>
    <w:p w14:paraId="243E618B" w14:textId="77777777" w:rsidR="009F7654" w:rsidRPr="00700AA8" w:rsidRDefault="35EFD56F" w:rsidP="009F7654">
      <w:pPr>
        <w:pStyle w:val="ListParagraph"/>
        <w:numPr>
          <w:ilvl w:val="0"/>
          <w:numId w:val="42"/>
        </w:numPr>
        <w:ind w:hanging="720"/>
        <w:rPr>
          <w:rFonts w:ascii="Times New Roman" w:hAnsi="Times New Roman"/>
        </w:rPr>
      </w:pPr>
      <w:r w:rsidRPr="35EFD56F">
        <w:rPr>
          <w:rFonts w:ascii="Times New Roman" w:hAnsi="Times New Roman"/>
          <w:b/>
          <w:bCs/>
        </w:rPr>
        <w:t xml:space="preserve">Sulak, T. N.  </w:t>
      </w:r>
      <w:r w:rsidRPr="35EFD56F">
        <w:rPr>
          <w:rFonts w:ascii="Times New Roman" w:hAnsi="Times New Roman"/>
        </w:rPr>
        <w:t xml:space="preserve">(2012, February). </w:t>
      </w:r>
      <w:r w:rsidRPr="35EFD56F">
        <w:rPr>
          <w:rFonts w:ascii="Times New Roman" w:hAnsi="Times New Roman"/>
          <w:i/>
          <w:iCs/>
        </w:rPr>
        <w:t>School climate and academic achievement in suburban schools.</w:t>
      </w:r>
      <w:r w:rsidRPr="35EFD56F">
        <w:rPr>
          <w:rFonts w:ascii="Times New Roman" w:hAnsi="Times New Roman"/>
        </w:rPr>
        <w:t xml:space="preserve"> Presented at the annual meeting of the Southern Educational Research Association (SERA), New Orleans, Louisiana.</w:t>
      </w:r>
    </w:p>
    <w:p w14:paraId="61193E03" w14:textId="77777777" w:rsidR="009F7654" w:rsidRPr="00700AA8" w:rsidRDefault="35EFD56F" w:rsidP="009F7654">
      <w:pPr>
        <w:pStyle w:val="ListParagraph"/>
        <w:numPr>
          <w:ilvl w:val="0"/>
          <w:numId w:val="42"/>
        </w:numPr>
        <w:ind w:hanging="720"/>
        <w:rPr>
          <w:rFonts w:ascii="Times New Roman" w:hAnsi="Times New Roman"/>
        </w:rPr>
      </w:pPr>
      <w:r w:rsidRPr="35EFD56F">
        <w:rPr>
          <w:rFonts w:ascii="Times New Roman" w:hAnsi="Times New Roman"/>
          <w:b/>
          <w:bCs/>
        </w:rPr>
        <w:t>Sulak, T. N.,</w:t>
      </w:r>
      <w:r w:rsidRPr="35EFD56F">
        <w:rPr>
          <w:rFonts w:ascii="Times New Roman" w:hAnsi="Times New Roman"/>
        </w:rPr>
        <w:t xml:space="preserve"> &amp; Saxon, T. (2011, March). </w:t>
      </w:r>
      <w:r w:rsidRPr="35EFD56F">
        <w:rPr>
          <w:rFonts w:ascii="Times New Roman" w:hAnsi="Times New Roman"/>
          <w:i/>
          <w:iCs/>
        </w:rPr>
        <w:t xml:space="preserve">Gender and experiences of violence. Presented at the annual meeting of the Southern Educational Research Association. </w:t>
      </w:r>
      <w:r w:rsidRPr="35EFD56F">
        <w:rPr>
          <w:rFonts w:ascii="Times New Roman" w:hAnsi="Times New Roman"/>
        </w:rPr>
        <w:t xml:space="preserve"> Presented at the annual meeting of the Southern Educational Research Association (SERA), San Antonio, Texas.</w:t>
      </w:r>
    </w:p>
    <w:p w14:paraId="206CE4D7" w14:textId="77777777" w:rsidR="009F7654" w:rsidRPr="00700AA8" w:rsidRDefault="009F7654" w:rsidP="009F7654">
      <w:pPr>
        <w:ind w:left="720" w:hanging="720"/>
        <w:rPr>
          <w:rFonts w:ascii="Times New Roman" w:hAnsi="Times New Roman"/>
        </w:rPr>
      </w:pPr>
    </w:p>
    <w:p w14:paraId="0C93C73A" w14:textId="77777777" w:rsidR="009F7654" w:rsidRPr="00700AA8" w:rsidRDefault="35EFD56F" w:rsidP="009F7654">
      <w:pPr>
        <w:pStyle w:val="ListParagraph"/>
        <w:numPr>
          <w:ilvl w:val="0"/>
          <w:numId w:val="42"/>
        </w:numPr>
        <w:ind w:hanging="720"/>
        <w:rPr>
          <w:rFonts w:ascii="Times New Roman" w:hAnsi="Times New Roman"/>
        </w:rPr>
      </w:pPr>
      <w:r w:rsidRPr="35EFD56F">
        <w:rPr>
          <w:rFonts w:ascii="Times New Roman" w:hAnsi="Times New Roman"/>
          <w:b/>
          <w:bCs/>
        </w:rPr>
        <w:t>Sulak, T. N.,</w:t>
      </w:r>
      <w:r w:rsidRPr="35EFD56F">
        <w:rPr>
          <w:rFonts w:ascii="Times New Roman" w:hAnsi="Times New Roman"/>
        </w:rPr>
        <w:t xml:space="preserve"> &amp; Saxon, T. (2011, March). </w:t>
      </w:r>
      <w:r w:rsidRPr="35EFD56F">
        <w:rPr>
          <w:rFonts w:ascii="Times New Roman" w:hAnsi="Times New Roman"/>
          <w:i/>
          <w:iCs/>
        </w:rPr>
        <w:t>Diploma program: Violence prevention.</w:t>
      </w:r>
      <w:r w:rsidRPr="35EFD56F">
        <w:rPr>
          <w:rFonts w:ascii="Times New Roman" w:hAnsi="Times New Roman"/>
        </w:rPr>
        <w:t xml:space="preserve"> Presented at the annual meeting of the Southern Educational Research Association (SERA), San Antonio, Texas.</w:t>
      </w:r>
    </w:p>
    <w:p w14:paraId="1C4EBB9D" w14:textId="77777777" w:rsidR="009F7654" w:rsidRPr="00700AA8" w:rsidRDefault="009F7654" w:rsidP="009F7654">
      <w:pPr>
        <w:ind w:left="720" w:hanging="720"/>
        <w:rPr>
          <w:rFonts w:ascii="Times New Roman" w:hAnsi="Times New Roman"/>
        </w:rPr>
      </w:pPr>
    </w:p>
    <w:p w14:paraId="303E79FB" w14:textId="77777777" w:rsidR="009F7654" w:rsidRPr="00700AA8" w:rsidRDefault="009F7654" w:rsidP="009F7654">
      <w:pPr>
        <w:pStyle w:val="ListParagraph"/>
        <w:numPr>
          <w:ilvl w:val="0"/>
          <w:numId w:val="43"/>
        </w:numPr>
        <w:ind w:hanging="720"/>
        <w:rPr>
          <w:rFonts w:ascii="Times New Roman" w:hAnsi="Times New Roman"/>
        </w:rPr>
      </w:pPr>
      <w:r w:rsidRPr="00700AA8">
        <w:rPr>
          <w:rFonts w:ascii="Times New Roman" w:hAnsi="Times New Roman"/>
          <w:b/>
        </w:rPr>
        <w:t>Sulak, T. N.,</w:t>
      </w:r>
      <w:r w:rsidRPr="00700AA8">
        <w:rPr>
          <w:rFonts w:ascii="Times New Roman" w:hAnsi="Times New Roman"/>
        </w:rPr>
        <w:t xml:space="preserve"> &amp; Arredondo, P. (2011, March). </w:t>
      </w:r>
      <w:r w:rsidRPr="00700AA8">
        <w:rPr>
          <w:rFonts w:ascii="Times New Roman" w:hAnsi="Times New Roman"/>
          <w:i/>
        </w:rPr>
        <w:t>Growing collaboration among pre-service teachers: Evidence for peer coaching.</w:t>
      </w:r>
      <w:r w:rsidRPr="00700AA8">
        <w:rPr>
          <w:rFonts w:ascii="Times New Roman" w:hAnsi="Times New Roman"/>
        </w:rPr>
        <w:t xml:space="preserve"> Presented at the annual meeting of the Southern Educational Research Association (SERA), San Antonio, Texas.</w:t>
      </w:r>
    </w:p>
    <w:p w14:paraId="67DA6667" w14:textId="77777777" w:rsidR="009F7654" w:rsidRPr="00700AA8" w:rsidRDefault="009F7654" w:rsidP="009F7654">
      <w:pPr>
        <w:ind w:left="720" w:hanging="720"/>
        <w:rPr>
          <w:rFonts w:ascii="Times New Roman" w:hAnsi="Times New Roman"/>
          <w:b/>
        </w:rPr>
      </w:pPr>
    </w:p>
    <w:p w14:paraId="09ECC5CA" w14:textId="77777777" w:rsidR="009F7654" w:rsidRPr="00700AA8" w:rsidRDefault="009F7654" w:rsidP="009F7654">
      <w:pPr>
        <w:pStyle w:val="ListParagraph"/>
        <w:numPr>
          <w:ilvl w:val="0"/>
          <w:numId w:val="44"/>
        </w:numPr>
        <w:ind w:hanging="720"/>
        <w:rPr>
          <w:rFonts w:ascii="Times New Roman" w:hAnsi="Times New Roman"/>
        </w:rPr>
      </w:pPr>
      <w:r w:rsidRPr="00700AA8">
        <w:rPr>
          <w:rFonts w:ascii="Times New Roman" w:hAnsi="Times New Roman"/>
        </w:rPr>
        <w:t>Barnard-</w:t>
      </w:r>
      <w:proofErr w:type="spellStart"/>
      <w:r w:rsidRPr="00700AA8">
        <w:rPr>
          <w:rFonts w:ascii="Times New Roman" w:hAnsi="Times New Roman"/>
        </w:rPr>
        <w:t>Brak</w:t>
      </w:r>
      <w:proofErr w:type="spellEnd"/>
      <w:r w:rsidRPr="00700AA8">
        <w:rPr>
          <w:rFonts w:ascii="Times New Roman" w:hAnsi="Times New Roman"/>
        </w:rPr>
        <w:t xml:space="preserve">, L., </w:t>
      </w:r>
      <w:proofErr w:type="spellStart"/>
      <w:r w:rsidRPr="00700AA8">
        <w:rPr>
          <w:rFonts w:ascii="Times New Roman" w:hAnsi="Times New Roman"/>
        </w:rPr>
        <w:t>Bagby</w:t>
      </w:r>
      <w:proofErr w:type="spellEnd"/>
      <w:r w:rsidRPr="00700AA8">
        <w:rPr>
          <w:rFonts w:ascii="Times New Roman" w:hAnsi="Times New Roman"/>
        </w:rPr>
        <w:t xml:space="preserve">, J., Jones, N.*, &amp; </w:t>
      </w:r>
      <w:r w:rsidRPr="00700AA8">
        <w:rPr>
          <w:rFonts w:ascii="Times New Roman" w:hAnsi="Times New Roman"/>
          <w:b/>
        </w:rPr>
        <w:t>Sulak, T. N.</w:t>
      </w:r>
      <w:r w:rsidRPr="00700AA8">
        <w:rPr>
          <w:rFonts w:ascii="Times New Roman" w:hAnsi="Times New Roman"/>
        </w:rPr>
        <w:t xml:space="preserve"> (2010, March). </w:t>
      </w:r>
      <w:r w:rsidRPr="00700AA8">
        <w:rPr>
          <w:rFonts w:ascii="Times New Roman" w:hAnsi="Times New Roman"/>
          <w:i/>
        </w:rPr>
        <w:t>Post 9/11 returning student-veterans and faculty perceptions.</w:t>
      </w:r>
      <w:r w:rsidRPr="00700AA8">
        <w:rPr>
          <w:rFonts w:ascii="Times New Roman" w:hAnsi="Times New Roman"/>
        </w:rPr>
        <w:t xml:space="preserve"> Presented at the annual meeting of the Texas Association for Institutional Research, Waco, Texas.</w:t>
      </w:r>
    </w:p>
    <w:p w14:paraId="18A11368" w14:textId="77777777" w:rsidR="009F7654" w:rsidRPr="00700AA8" w:rsidRDefault="009F7654" w:rsidP="009F7654">
      <w:pPr>
        <w:pStyle w:val="Default"/>
        <w:ind w:left="720"/>
        <w:rPr>
          <w:bCs/>
        </w:rPr>
      </w:pPr>
    </w:p>
    <w:p w14:paraId="5B21B170" w14:textId="77777777" w:rsidR="00407742" w:rsidRPr="00700AA8" w:rsidRDefault="00407742" w:rsidP="00D72860">
      <w:pPr>
        <w:rPr>
          <w:rFonts w:ascii="Times New Roman" w:hAnsi="Times New Roman"/>
          <w:b/>
        </w:rPr>
      </w:pPr>
    </w:p>
    <w:p w14:paraId="5F632E39" w14:textId="4C28790E" w:rsidR="00274095" w:rsidRPr="00700AA8" w:rsidRDefault="00700AA8" w:rsidP="00D728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INVITED PRESENTATIONS</w:t>
      </w:r>
    </w:p>
    <w:p w14:paraId="7AF138F7" w14:textId="77777777" w:rsidR="00B00183" w:rsidRPr="00700AA8" w:rsidRDefault="00B00183" w:rsidP="00D72860">
      <w:pPr>
        <w:rPr>
          <w:rFonts w:ascii="Times New Roman" w:hAnsi="Times New Roman"/>
          <w:b/>
        </w:rPr>
      </w:pPr>
    </w:p>
    <w:p w14:paraId="3166DB15" w14:textId="77777777" w:rsidR="00EB5886" w:rsidRPr="00700AA8" w:rsidRDefault="00EB5886" w:rsidP="00EB5886">
      <w:pPr>
        <w:pStyle w:val="ListParagraph"/>
        <w:numPr>
          <w:ilvl w:val="0"/>
          <w:numId w:val="35"/>
        </w:numPr>
        <w:ind w:hanging="720"/>
        <w:rPr>
          <w:rFonts w:ascii="Times New Roman" w:hAnsi="Times New Roman"/>
        </w:rPr>
      </w:pPr>
      <w:r w:rsidRPr="00700AA8">
        <w:rPr>
          <w:rFonts w:ascii="Times New Roman" w:hAnsi="Times New Roman"/>
          <w:b/>
        </w:rPr>
        <w:t xml:space="preserve">Sulak, T. N. </w:t>
      </w:r>
      <w:r w:rsidRPr="00700AA8">
        <w:rPr>
          <w:rFonts w:ascii="Times New Roman" w:hAnsi="Times New Roman"/>
        </w:rPr>
        <w:t xml:space="preserve">(2017). </w:t>
      </w:r>
      <w:r w:rsidRPr="00700AA8">
        <w:rPr>
          <w:rFonts w:ascii="Times New Roman" w:hAnsi="Times New Roman"/>
          <w:i/>
        </w:rPr>
        <w:t xml:space="preserve">Civility in the classroom.  </w:t>
      </w:r>
      <w:r w:rsidRPr="00700AA8">
        <w:rPr>
          <w:rFonts w:ascii="Times New Roman" w:hAnsi="Times New Roman"/>
        </w:rPr>
        <w:t xml:space="preserve">Baylor University, Teaching Assistant Program – Biology, Waco, TX. </w:t>
      </w:r>
    </w:p>
    <w:p w14:paraId="1743909E" w14:textId="5CAE9A6B" w:rsidR="00EB5886" w:rsidRPr="00700AA8" w:rsidRDefault="00EB5886" w:rsidP="00EB5886">
      <w:pPr>
        <w:pStyle w:val="ListParagraph"/>
        <w:rPr>
          <w:rFonts w:ascii="Times New Roman" w:hAnsi="Times New Roman"/>
        </w:rPr>
      </w:pPr>
      <w:r w:rsidRPr="00700AA8">
        <w:rPr>
          <w:rFonts w:ascii="Times New Roman" w:hAnsi="Times New Roman"/>
        </w:rPr>
        <w:t xml:space="preserve"> </w:t>
      </w:r>
    </w:p>
    <w:p w14:paraId="4BDBB068" w14:textId="0CD66093" w:rsidR="00296B09" w:rsidRPr="00700AA8" w:rsidRDefault="00296B09" w:rsidP="00EB5886">
      <w:pPr>
        <w:pStyle w:val="ListParagraph"/>
        <w:numPr>
          <w:ilvl w:val="0"/>
          <w:numId w:val="35"/>
        </w:numPr>
        <w:ind w:hanging="720"/>
        <w:rPr>
          <w:rFonts w:ascii="Times New Roman" w:hAnsi="Times New Roman"/>
        </w:rPr>
      </w:pPr>
      <w:r w:rsidRPr="00700AA8">
        <w:rPr>
          <w:rFonts w:ascii="Times New Roman" w:hAnsi="Times New Roman"/>
        </w:rPr>
        <w:t xml:space="preserve">Massey, J., &amp; </w:t>
      </w:r>
      <w:r w:rsidRPr="00700AA8">
        <w:rPr>
          <w:rFonts w:ascii="Times New Roman" w:hAnsi="Times New Roman"/>
          <w:b/>
        </w:rPr>
        <w:t xml:space="preserve">Sulak, T. N. </w:t>
      </w:r>
      <w:r w:rsidRPr="00700AA8">
        <w:rPr>
          <w:rFonts w:ascii="Times New Roman" w:hAnsi="Times New Roman"/>
        </w:rPr>
        <w:t xml:space="preserve">(2013).  </w:t>
      </w:r>
      <w:r w:rsidRPr="00700AA8">
        <w:rPr>
          <w:rFonts w:ascii="Times New Roman" w:hAnsi="Times New Roman"/>
          <w:i/>
        </w:rPr>
        <w:t>2010 and 2011 retention results</w:t>
      </w:r>
      <w:r w:rsidRPr="00700AA8">
        <w:rPr>
          <w:rFonts w:ascii="Times New Roman" w:hAnsi="Times New Roman"/>
        </w:rPr>
        <w:t>.  Baylor University, Waco, TX.</w:t>
      </w:r>
    </w:p>
    <w:p w14:paraId="460B52A8" w14:textId="77777777" w:rsidR="00296B09" w:rsidRPr="00700AA8" w:rsidRDefault="00296B09" w:rsidP="00B4647A">
      <w:pPr>
        <w:ind w:left="720" w:hanging="720"/>
        <w:rPr>
          <w:rFonts w:ascii="Times New Roman" w:hAnsi="Times New Roman"/>
        </w:rPr>
      </w:pPr>
    </w:p>
    <w:p w14:paraId="3B6EDECF" w14:textId="3F20E7A0" w:rsidR="005B084D" w:rsidRPr="00700AA8" w:rsidRDefault="00B00183" w:rsidP="00EB5886">
      <w:pPr>
        <w:pStyle w:val="ListParagraph"/>
        <w:numPr>
          <w:ilvl w:val="0"/>
          <w:numId w:val="35"/>
        </w:numPr>
        <w:ind w:hanging="720"/>
        <w:rPr>
          <w:rFonts w:ascii="Times New Roman" w:hAnsi="Times New Roman"/>
        </w:rPr>
      </w:pPr>
      <w:r w:rsidRPr="00700AA8">
        <w:rPr>
          <w:rFonts w:ascii="Times New Roman" w:hAnsi="Times New Roman"/>
        </w:rPr>
        <w:t xml:space="preserve">Massey, J., &amp; </w:t>
      </w:r>
      <w:r w:rsidRPr="00700AA8">
        <w:rPr>
          <w:rFonts w:ascii="Times New Roman" w:hAnsi="Times New Roman"/>
          <w:b/>
        </w:rPr>
        <w:t xml:space="preserve">Sulak, T. N. </w:t>
      </w:r>
      <w:r w:rsidRPr="00700AA8">
        <w:rPr>
          <w:rFonts w:ascii="Times New Roman" w:hAnsi="Times New Roman"/>
        </w:rPr>
        <w:t xml:space="preserve">(2012).  </w:t>
      </w:r>
      <w:r w:rsidRPr="00700AA8">
        <w:rPr>
          <w:rFonts w:ascii="Times New Roman" w:hAnsi="Times New Roman"/>
          <w:i/>
        </w:rPr>
        <w:t>Making assessment intentional</w:t>
      </w:r>
      <w:r w:rsidRPr="00700AA8">
        <w:rPr>
          <w:rFonts w:ascii="Times New Roman" w:hAnsi="Times New Roman"/>
        </w:rPr>
        <w:t>.  Baylor University, Waco, TX.</w:t>
      </w:r>
    </w:p>
    <w:p w14:paraId="276674A1" w14:textId="77777777" w:rsidR="00B00183" w:rsidRPr="00700AA8" w:rsidRDefault="00B00183" w:rsidP="00EB5886">
      <w:pPr>
        <w:ind w:left="720" w:hanging="720"/>
        <w:rPr>
          <w:rFonts w:ascii="Times New Roman" w:hAnsi="Times New Roman"/>
        </w:rPr>
      </w:pPr>
    </w:p>
    <w:p w14:paraId="20951EA1" w14:textId="7F622653" w:rsidR="00B00183" w:rsidRPr="00700AA8" w:rsidRDefault="00B00183" w:rsidP="00EB5886">
      <w:pPr>
        <w:pStyle w:val="ListParagraph"/>
        <w:numPr>
          <w:ilvl w:val="0"/>
          <w:numId w:val="35"/>
        </w:numPr>
        <w:ind w:hanging="720"/>
        <w:rPr>
          <w:rFonts w:ascii="Times New Roman" w:hAnsi="Times New Roman"/>
        </w:rPr>
      </w:pPr>
      <w:r w:rsidRPr="00700AA8">
        <w:rPr>
          <w:rFonts w:ascii="Times New Roman" w:hAnsi="Times New Roman"/>
        </w:rPr>
        <w:lastRenderedPageBreak/>
        <w:t xml:space="preserve">Massey, J., &amp; </w:t>
      </w:r>
      <w:r w:rsidRPr="00700AA8">
        <w:rPr>
          <w:rFonts w:ascii="Times New Roman" w:hAnsi="Times New Roman"/>
          <w:b/>
        </w:rPr>
        <w:t xml:space="preserve">Sulak, T. N. </w:t>
      </w:r>
      <w:r w:rsidRPr="00700AA8">
        <w:rPr>
          <w:rFonts w:ascii="Times New Roman" w:hAnsi="Times New Roman"/>
        </w:rPr>
        <w:t xml:space="preserve">(2012).  </w:t>
      </w:r>
      <w:r w:rsidRPr="00700AA8">
        <w:rPr>
          <w:rFonts w:ascii="Times New Roman" w:hAnsi="Times New Roman"/>
          <w:i/>
        </w:rPr>
        <w:t>Findings from the 2010 New Student Experience Study</w:t>
      </w:r>
      <w:r w:rsidRPr="00700AA8">
        <w:rPr>
          <w:rFonts w:ascii="Times New Roman" w:hAnsi="Times New Roman"/>
        </w:rPr>
        <w:t>. Baylor University, Waco, TX.</w:t>
      </w:r>
    </w:p>
    <w:p w14:paraId="13C4CDAC" w14:textId="77777777" w:rsidR="00B00183" w:rsidRPr="00700AA8" w:rsidRDefault="00B00183" w:rsidP="00EB5886">
      <w:pPr>
        <w:ind w:left="720" w:hanging="720"/>
        <w:rPr>
          <w:rFonts w:ascii="Times New Roman" w:hAnsi="Times New Roman"/>
        </w:rPr>
      </w:pPr>
    </w:p>
    <w:p w14:paraId="00130865" w14:textId="4C57E5E3" w:rsidR="005B084D" w:rsidRPr="00700AA8" w:rsidRDefault="005B084D" w:rsidP="00EB5886">
      <w:pPr>
        <w:pStyle w:val="ListParagraph"/>
        <w:numPr>
          <w:ilvl w:val="0"/>
          <w:numId w:val="35"/>
        </w:numPr>
        <w:ind w:hanging="720"/>
        <w:rPr>
          <w:rFonts w:ascii="Times New Roman" w:hAnsi="Times New Roman"/>
        </w:rPr>
      </w:pPr>
      <w:r w:rsidRPr="00700AA8">
        <w:rPr>
          <w:rFonts w:ascii="Times New Roman" w:hAnsi="Times New Roman"/>
          <w:b/>
        </w:rPr>
        <w:t>Sulak, T. N.</w:t>
      </w:r>
      <w:r w:rsidR="00721CD0" w:rsidRPr="00700AA8">
        <w:rPr>
          <w:rFonts w:ascii="Times New Roman" w:hAnsi="Times New Roman"/>
          <w:b/>
        </w:rPr>
        <w:t>,</w:t>
      </w:r>
      <w:r w:rsidRPr="00700AA8">
        <w:rPr>
          <w:rFonts w:ascii="Times New Roman" w:hAnsi="Times New Roman"/>
          <w:b/>
        </w:rPr>
        <w:t xml:space="preserve"> </w:t>
      </w:r>
      <w:r w:rsidRPr="00700AA8">
        <w:rPr>
          <w:rFonts w:ascii="Times New Roman" w:hAnsi="Times New Roman"/>
        </w:rPr>
        <w:t xml:space="preserve">&amp; Fearon, D. (September, 2010). </w:t>
      </w:r>
      <w:r w:rsidRPr="00700AA8">
        <w:rPr>
          <w:rFonts w:ascii="Times New Roman" w:hAnsi="Times New Roman"/>
          <w:i/>
        </w:rPr>
        <w:t>Characteristics of and pedagogy for college students</w:t>
      </w:r>
      <w:r w:rsidRPr="00700AA8">
        <w:rPr>
          <w:rFonts w:ascii="Times New Roman" w:hAnsi="Times New Roman"/>
        </w:rPr>
        <w:t>. Baylor University, Waco, TX.</w:t>
      </w:r>
    </w:p>
    <w:p w14:paraId="7535B40D" w14:textId="77777777" w:rsidR="005B084D" w:rsidRPr="00700AA8" w:rsidRDefault="005B084D" w:rsidP="00EB5886">
      <w:pPr>
        <w:ind w:left="720" w:hanging="720"/>
        <w:rPr>
          <w:rFonts w:ascii="Times New Roman" w:hAnsi="Times New Roman"/>
        </w:rPr>
      </w:pPr>
    </w:p>
    <w:p w14:paraId="28493AC1" w14:textId="5DC58DEF" w:rsidR="000D271D" w:rsidRPr="00700AA8" w:rsidRDefault="005B084D" w:rsidP="00EB5886">
      <w:pPr>
        <w:pStyle w:val="ListParagraph"/>
        <w:numPr>
          <w:ilvl w:val="0"/>
          <w:numId w:val="35"/>
        </w:numPr>
        <w:ind w:hanging="720"/>
        <w:rPr>
          <w:rFonts w:ascii="Times New Roman" w:hAnsi="Times New Roman"/>
        </w:rPr>
      </w:pPr>
      <w:r w:rsidRPr="00700AA8">
        <w:rPr>
          <w:rFonts w:ascii="Times New Roman" w:hAnsi="Times New Roman"/>
          <w:b/>
        </w:rPr>
        <w:t>Sulak, T. N.</w:t>
      </w:r>
      <w:r w:rsidR="00721CD0" w:rsidRPr="00700AA8">
        <w:rPr>
          <w:rFonts w:ascii="Times New Roman" w:hAnsi="Times New Roman"/>
          <w:b/>
        </w:rPr>
        <w:t>,</w:t>
      </w:r>
      <w:r w:rsidRPr="00700AA8">
        <w:rPr>
          <w:rFonts w:ascii="Times New Roman" w:hAnsi="Times New Roman"/>
          <w:b/>
        </w:rPr>
        <w:t xml:space="preserve"> </w:t>
      </w:r>
      <w:r w:rsidRPr="00700AA8">
        <w:rPr>
          <w:rFonts w:ascii="Times New Roman" w:hAnsi="Times New Roman"/>
        </w:rPr>
        <w:t xml:space="preserve">&amp; Fearon, D. (September, 2010). </w:t>
      </w:r>
      <w:r w:rsidRPr="00700AA8">
        <w:rPr>
          <w:rFonts w:ascii="Times New Roman" w:hAnsi="Times New Roman"/>
          <w:i/>
        </w:rPr>
        <w:t>Designing effective assessments for college freshman.</w:t>
      </w:r>
      <w:r w:rsidRPr="00700AA8">
        <w:rPr>
          <w:rFonts w:ascii="Times New Roman" w:hAnsi="Times New Roman"/>
        </w:rPr>
        <w:t xml:space="preserve"> Baylor University, Waco, TX.</w:t>
      </w:r>
    </w:p>
    <w:p w14:paraId="1C5FD21C" w14:textId="77777777" w:rsidR="000D271D" w:rsidRPr="00700AA8" w:rsidRDefault="000D271D" w:rsidP="00EB5886">
      <w:pPr>
        <w:ind w:left="720" w:hanging="720"/>
        <w:rPr>
          <w:rFonts w:ascii="Times New Roman" w:hAnsi="Times New Roman"/>
        </w:rPr>
      </w:pPr>
    </w:p>
    <w:p w14:paraId="230C4767" w14:textId="2A5EF8BB" w:rsidR="000D271D" w:rsidRPr="00700AA8" w:rsidRDefault="000D271D" w:rsidP="00EB5886">
      <w:pPr>
        <w:pStyle w:val="ListParagraph"/>
        <w:numPr>
          <w:ilvl w:val="0"/>
          <w:numId w:val="35"/>
        </w:numPr>
        <w:ind w:hanging="720"/>
        <w:rPr>
          <w:rFonts w:ascii="Times New Roman" w:hAnsi="Times New Roman"/>
        </w:rPr>
      </w:pPr>
      <w:r w:rsidRPr="00700AA8">
        <w:rPr>
          <w:rFonts w:ascii="Times New Roman" w:hAnsi="Times New Roman"/>
          <w:b/>
        </w:rPr>
        <w:t>Sulak, T.</w:t>
      </w:r>
      <w:r w:rsidR="00721CD0" w:rsidRPr="00700AA8">
        <w:rPr>
          <w:rFonts w:ascii="Times New Roman" w:hAnsi="Times New Roman"/>
          <w:b/>
        </w:rPr>
        <w:t>,</w:t>
      </w:r>
      <w:r w:rsidRPr="00700AA8">
        <w:rPr>
          <w:rFonts w:ascii="Times New Roman" w:hAnsi="Times New Roman"/>
        </w:rPr>
        <w:t xml:space="preserve"> &amp; Saxon, T. (2010, Feb. 26). </w:t>
      </w:r>
      <w:r w:rsidRPr="00700AA8">
        <w:rPr>
          <w:rFonts w:ascii="Times New Roman" w:hAnsi="Times New Roman"/>
          <w:i/>
        </w:rPr>
        <w:t>Defining domestic violence through the voices of adolescents in Texas and Costa Rica: A cross-cultural analysis</w:t>
      </w:r>
      <w:r w:rsidRPr="00700AA8">
        <w:rPr>
          <w:rFonts w:ascii="Times New Roman" w:hAnsi="Times New Roman"/>
        </w:rPr>
        <w:t>.  Invited presentation for Area 1 of the department of educational psychology at the University of Texas, Austin, TX.</w:t>
      </w:r>
    </w:p>
    <w:p w14:paraId="291BFBFB" w14:textId="77777777" w:rsidR="000D271D" w:rsidRPr="00700AA8" w:rsidRDefault="000D271D" w:rsidP="00EB5886">
      <w:pPr>
        <w:ind w:left="720" w:hanging="720"/>
        <w:rPr>
          <w:rFonts w:ascii="Times New Roman" w:hAnsi="Times New Roman"/>
        </w:rPr>
      </w:pPr>
    </w:p>
    <w:p w14:paraId="319EA38D" w14:textId="30C23BD7" w:rsidR="000D271D" w:rsidRPr="00700AA8" w:rsidRDefault="000D271D" w:rsidP="00EB5886">
      <w:pPr>
        <w:pStyle w:val="ListParagraph"/>
        <w:numPr>
          <w:ilvl w:val="0"/>
          <w:numId w:val="35"/>
        </w:numPr>
        <w:ind w:hanging="720"/>
        <w:rPr>
          <w:rFonts w:ascii="Times New Roman" w:hAnsi="Times New Roman"/>
        </w:rPr>
      </w:pPr>
      <w:r w:rsidRPr="00700AA8">
        <w:rPr>
          <w:rFonts w:ascii="Times New Roman" w:hAnsi="Times New Roman"/>
          <w:b/>
        </w:rPr>
        <w:t>Sulak, T.</w:t>
      </w:r>
      <w:r w:rsidRPr="00700AA8">
        <w:rPr>
          <w:rFonts w:ascii="Times New Roman" w:hAnsi="Times New Roman"/>
        </w:rPr>
        <w:t xml:space="preserve">, </w:t>
      </w:r>
      <w:proofErr w:type="spellStart"/>
      <w:r w:rsidRPr="00700AA8">
        <w:rPr>
          <w:rFonts w:ascii="Times New Roman" w:hAnsi="Times New Roman"/>
        </w:rPr>
        <w:t>Bagby</w:t>
      </w:r>
      <w:proofErr w:type="spellEnd"/>
      <w:r w:rsidRPr="00700AA8">
        <w:rPr>
          <w:rFonts w:ascii="Times New Roman" w:hAnsi="Times New Roman"/>
        </w:rPr>
        <w:t>, J., &amp; Barnard-</w:t>
      </w:r>
      <w:proofErr w:type="spellStart"/>
      <w:r w:rsidRPr="00700AA8">
        <w:rPr>
          <w:rFonts w:ascii="Times New Roman" w:hAnsi="Times New Roman"/>
        </w:rPr>
        <w:t>Brak</w:t>
      </w:r>
      <w:proofErr w:type="spellEnd"/>
      <w:r w:rsidRPr="00700AA8">
        <w:rPr>
          <w:rFonts w:ascii="Times New Roman" w:hAnsi="Times New Roman"/>
        </w:rPr>
        <w:t xml:space="preserve">, L. (2010, Feb. 26). </w:t>
      </w:r>
      <w:r w:rsidRPr="00700AA8">
        <w:rPr>
          <w:rFonts w:ascii="Times New Roman" w:hAnsi="Times New Roman"/>
          <w:i/>
        </w:rPr>
        <w:t>Examining executive functions of school-aged children</w:t>
      </w:r>
      <w:r w:rsidRPr="00700AA8">
        <w:rPr>
          <w:rFonts w:ascii="Times New Roman" w:hAnsi="Times New Roman"/>
        </w:rPr>
        <w:t>.  Invited presentation for Area 1 of the department of educational psychology at the University of Texas, Austin, TX.</w:t>
      </w:r>
    </w:p>
    <w:p w14:paraId="2DF52A1F" w14:textId="77777777" w:rsidR="00701AF5" w:rsidRPr="00700AA8" w:rsidRDefault="00701AF5" w:rsidP="00EB5886">
      <w:pPr>
        <w:ind w:left="720" w:hanging="720"/>
        <w:rPr>
          <w:rFonts w:ascii="Times New Roman" w:hAnsi="Times New Roman"/>
        </w:rPr>
      </w:pPr>
    </w:p>
    <w:p w14:paraId="315DAF32" w14:textId="737EB6A4" w:rsidR="00375D55" w:rsidRPr="00700AA8" w:rsidRDefault="00701AF5" w:rsidP="00EB5886">
      <w:pPr>
        <w:pStyle w:val="ListParagraph"/>
        <w:numPr>
          <w:ilvl w:val="0"/>
          <w:numId w:val="35"/>
        </w:numPr>
        <w:ind w:hanging="720"/>
        <w:rPr>
          <w:rFonts w:ascii="Times New Roman" w:hAnsi="Times New Roman"/>
        </w:rPr>
      </w:pPr>
      <w:proofErr w:type="spellStart"/>
      <w:r w:rsidRPr="00700AA8">
        <w:rPr>
          <w:rFonts w:ascii="Times New Roman" w:hAnsi="Times New Roman"/>
        </w:rPr>
        <w:t>Bagby</w:t>
      </w:r>
      <w:proofErr w:type="spellEnd"/>
      <w:r w:rsidRPr="00700AA8">
        <w:rPr>
          <w:rFonts w:ascii="Times New Roman" w:hAnsi="Times New Roman"/>
        </w:rPr>
        <w:t>, J.</w:t>
      </w:r>
      <w:r w:rsidR="00721CD0" w:rsidRPr="00700AA8">
        <w:rPr>
          <w:rFonts w:ascii="Times New Roman" w:hAnsi="Times New Roman"/>
        </w:rPr>
        <w:t>,</w:t>
      </w:r>
      <w:r w:rsidRPr="00700AA8">
        <w:rPr>
          <w:rFonts w:ascii="Times New Roman" w:hAnsi="Times New Roman"/>
        </w:rPr>
        <w:t xml:space="preserve"> &amp; </w:t>
      </w:r>
      <w:r w:rsidRPr="00700AA8">
        <w:rPr>
          <w:rFonts w:ascii="Times New Roman" w:hAnsi="Times New Roman"/>
          <w:b/>
        </w:rPr>
        <w:t xml:space="preserve">Sulak, T. </w:t>
      </w:r>
      <w:r w:rsidRPr="00700AA8">
        <w:rPr>
          <w:rFonts w:ascii="Times New Roman" w:hAnsi="Times New Roman"/>
        </w:rPr>
        <w:t xml:space="preserve">(August, 2010). </w:t>
      </w:r>
      <w:r w:rsidRPr="00700AA8">
        <w:rPr>
          <w:rFonts w:ascii="Times New Roman" w:hAnsi="Times New Roman"/>
          <w:i/>
        </w:rPr>
        <w:t xml:space="preserve">Stanford Achievement Test: Uses and application in curriculum development. </w:t>
      </w:r>
      <w:r w:rsidRPr="00700AA8">
        <w:rPr>
          <w:rFonts w:ascii="Times New Roman" w:hAnsi="Times New Roman"/>
        </w:rPr>
        <w:t>Waco Montessori School, Waco, TX.</w:t>
      </w:r>
    </w:p>
    <w:p w14:paraId="7216D306" w14:textId="77777777" w:rsidR="00767C43" w:rsidRPr="00700AA8" w:rsidRDefault="00767C43" w:rsidP="00EB5886">
      <w:pPr>
        <w:ind w:left="720" w:hanging="720"/>
        <w:rPr>
          <w:rFonts w:ascii="Times New Roman" w:hAnsi="Times New Roman"/>
          <w:b/>
        </w:rPr>
      </w:pPr>
    </w:p>
    <w:p w14:paraId="70AA806B" w14:textId="0F709158" w:rsidR="00187252" w:rsidRPr="00700AA8" w:rsidRDefault="00187252" w:rsidP="00EB5886">
      <w:pPr>
        <w:pStyle w:val="ListParagraph"/>
        <w:numPr>
          <w:ilvl w:val="0"/>
          <w:numId w:val="35"/>
        </w:numPr>
        <w:ind w:hanging="720"/>
        <w:rPr>
          <w:rFonts w:ascii="Times New Roman" w:hAnsi="Times New Roman"/>
        </w:rPr>
      </w:pPr>
      <w:r w:rsidRPr="00700AA8">
        <w:rPr>
          <w:rFonts w:ascii="Times New Roman" w:hAnsi="Times New Roman"/>
          <w:b/>
        </w:rPr>
        <w:t>Sulak, T. N.</w:t>
      </w:r>
      <w:r w:rsidRPr="00700AA8">
        <w:rPr>
          <w:rFonts w:ascii="Times New Roman" w:hAnsi="Times New Roman"/>
        </w:rPr>
        <w:t xml:space="preserve"> (invited for presentation February, 2010). .</w:t>
      </w:r>
      <w:r w:rsidR="00052FE9" w:rsidRPr="00700AA8">
        <w:rPr>
          <w:rFonts w:ascii="Times New Roman" w:hAnsi="Times New Roman"/>
          <w:i/>
        </w:rPr>
        <w:t>A cross-cultural comparison of adolescent perceptions of violence</w:t>
      </w:r>
      <w:r w:rsidR="00052FE9" w:rsidRPr="00700AA8">
        <w:rPr>
          <w:rFonts w:ascii="Times New Roman" w:hAnsi="Times New Roman"/>
        </w:rPr>
        <w:t xml:space="preserve">. </w:t>
      </w:r>
      <w:r w:rsidRPr="00700AA8">
        <w:rPr>
          <w:rFonts w:ascii="Times New Roman" w:hAnsi="Times New Roman"/>
        </w:rPr>
        <w:t xml:space="preserve"> University of Texas, Austin, TX.</w:t>
      </w:r>
    </w:p>
    <w:p w14:paraId="580D70CC" w14:textId="77777777" w:rsidR="00187252" w:rsidRPr="00700AA8" w:rsidRDefault="00187252" w:rsidP="00EB5886">
      <w:pPr>
        <w:ind w:left="720" w:hanging="720"/>
        <w:rPr>
          <w:rFonts w:ascii="Times New Roman" w:hAnsi="Times New Roman"/>
          <w:b/>
        </w:rPr>
      </w:pPr>
    </w:p>
    <w:p w14:paraId="7F7D703D" w14:textId="77777777" w:rsidR="008B0D67" w:rsidRDefault="00767920" w:rsidP="00EB5886">
      <w:pPr>
        <w:pStyle w:val="ListParagraph"/>
        <w:numPr>
          <w:ilvl w:val="0"/>
          <w:numId w:val="35"/>
        </w:numPr>
        <w:ind w:hanging="720"/>
        <w:rPr>
          <w:rFonts w:ascii="Times New Roman" w:hAnsi="Times New Roman"/>
        </w:rPr>
      </w:pPr>
      <w:r w:rsidRPr="00700AA8">
        <w:rPr>
          <w:rFonts w:ascii="Times New Roman" w:hAnsi="Times New Roman"/>
          <w:b/>
        </w:rPr>
        <w:t>Sulak, T. N.</w:t>
      </w:r>
      <w:r w:rsidRPr="00700AA8">
        <w:rPr>
          <w:rFonts w:ascii="Times New Roman" w:hAnsi="Times New Roman"/>
        </w:rPr>
        <w:t xml:space="preserve"> (</w:t>
      </w:r>
      <w:r w:rsidR="00187252" w:rsidRPr="00700AA8">
        <w:rPr>
          <w:rFonts w:ascii="Times New Roman" w:hAnsi="Times New Roman"/>
        </w:rPr>
        <w:t xml:space="preserve">invited for presentation October, </w:t>
      </w:r>
      <w:r w:rsidRPr="00700AA8">
        <w:rPr>
          <w:rFonts w:ascii="Times New Roman" w:hAnsi="Times New Roman"/>
        </w:rPr>
        <w:t xml:space="preserve">2009). </w:t>
      </w:r>
      <w:r w:rsidR="00052FE9" w:rsidRPr="00700AA8">
        <w:rPr>
          <w:rFonts w:ascii="Times New Roman" w:hAnsi="Times New Roman"/>
          <w:i/>
        </w:rPr>
        <w:t>Costa Rican adolescents’ understanding of violence</w:t>
      </w:r>
      <w:r w:rsidRPr="00700AA8">
        <w:rPr>
          <w:rFonts w:ascii="Times New Roman" w:hAnsi="Times New Roman"/>
        </w:rPr>
        <w:t>.</w:t>
      </w:r>
      <w:r w:rsidR="00187252" w:rsidRPr="00700AA8">
        <w:rPr>
          <w:rFonts w:ascii="Times New Roman" w:hAnsi="Times New Roman"/>
        </w:rPr>
        <w:t xml:space="preserve"> Baylor University, Waco, TX.</w:t>
      </w:r>
    </w:p>
    <w:p w14:paraId="145B8ECF" w14:textId="77777777" w:rsidR="008B0D67" w:rsidRDefault="008B0D67" w:rsidP="008B0D67">
      <w:pPr>
        <w:rPr>
          <w:rFonts w:ascii="Times New Roman" w:hAnsi="Times New Roman"/>
          <w:b/>
        </w:rPr>
      </w:pPr>
    </w:p>
    <w:p w14:paraId="7E924330" w14:textId="77777777" w:rsidR="008B0D67" w:rsidRDefault="008B0D67" w:rsidP="008B0D67">
      <w:pPr>
        <w:rPr>
          <w:rFonts w:ascii="Times New Roman" w:hAnsi="Times New Roman"/>
          <w:b/>
        </w:rPr>
      </w:pPr>
    </w:p>
    <w:p w14:paraId="4154E6B5" w14:textId="178258B8" w:rsidR="008B0D67" w:rsidRPr="008B0D67" w:rsidRDefault="008B0D67" w:rsidP="008B0D67">
      <w:pPr>
        <w:rPr>
          <w:rFonts w:ascii="Times New Roman" w:hAnsi="Times New Roman"/>
        </w:rPr>
      </w:pPr>
      <w:r w:rsidRPr="008B0D67">
        <w:rPr>
          <w:rFonts w:ascii="Times New Roman" w:hAnsi="Times New Roman"/>
          <w:b/>
        </w:rPr>
        <w:t xml:space="preserve">* </w:t>
      </w:r>
      <w:r w:rsidRPr="008B0D67">
        <w:rPr>
          <w:rFonts w:ascii="Times New Roman" w:hAnsi="Times New Roman"/>
        </w:rPr>
        <w:t>Denotes student co-author</w:t>
      </w:r>
    </w:p>
    <w:p w14:paraId="16AD198E" w14:textId="27EE63F5" w:rsidR="0075717F" w:rsidRPr="008B0D67" w:rsidRDefault="0075717F" w:rsidP="008B0D67">
      <w:pPr>
        <w:rPr>
          <w:rFonts w:ascii="Times New Roman" w:hAnsi="Times New Roman"/>
        </w:rPr>
      </w:pPr>
      <w:r w:rsidRPr="008B0D67">
        <w:rPr>
          <w:rFonts w:ascii="Times New Roman" w:hAnsi="Times New Roman"/>
          <w:b/>
        </w:rPr>
        <w:br w:type="page"/>
      </w:r>
    </w:p>
    <w:p w14:paraId="09BA0F17" w14:textId="3E94469E" w:rsidR="002C083C" w:rsidRPr="00700AA8" w:rsidRDefault="00BF132C" w:rsidP="00D728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SPECIALIZED TRAINING</w:t>
      </w:r>
    </w:p>
    <w:p w14:paraId="595CA6B7" w14:textId="77777777" w:rsidR="002C083C" w:rsidRPr="00700AA8" w:rsidRDefault="002C083C" w:rsidP="00D72860">
      <w:pPr>
        <w:rPr>
          <w:rFonts w:ascii="Times New Roman" w:hAnsi="Times New Roman"/>
          <w:b/>
        </w:rPr>
      </w:pPr>
    </w:p>
    <w:p w14:paraId="0093ED94" w14:textId="7A4CC002" w:rsidR="009B6383" w:rsidRPr="00700AA8" w:rsidRDefault="009B6383" w:rsidP="009B6383">
      <w:pPr>
        <w:pStyle w:val="ListParagraph"/>
        <w:numPr>
          <w:ilvl w:val="0"/>
          <w:numId w:val="36"/>
        </w:numPr>
        <w:ind w:hanging="720"/>
        <w:rPr>
          <w:rFonts w:ascii="Times New Roman" w:hAnsi="Times New Roman"/>
        </w:rPr>
      </w:pPr>
      <w:r w:rsidRPr="00700AA8">
        <w:rPr>
          <w:rFonts w:ascii="Times New Roman" w:hAnsi="Times New Roman"/>
        </w:rPr>
        <w:t xml:space="preserve">National Center for Education Statistics. (2016, August 8-11).   </w:t>
      </w:r>
      <w:proofErr w:type="spellStart"/>
      <w:r w:rsidRPr="00700AA8">
        <w:rPr>
          <w:rFonts w:ascii="Times New Roman" w:hAnsi="Times New Roman"/>
        </w:rPr>
        <w:t>Programme</w:t>
      </w:r>
      <w:proofErr w:type="spellEnd"/>
      <w:r w:rsidRPr="00700AA8">
        <w:rPr>
          <w:rFonts w:ascii="Times New Roman" w:hAnsi="Times New Roman"/>
        </w:rPr>
        <w:t xml:space="preserve"> for the International Assessment of Adult Competencies (PIAAC) training.  Complex data set training seminar sponsored by the U.S. Department of Education Institute of Education Services, Washington, D.C.</w:t>
      </w:r>
    </w:p>
    <w:p w14:paraId="4AF5BEB3" w14:textId="77777777" w:rsidR="009B6383" w:rsidRPr="00700AA8" w:rsidRDefault="009B6383" w:rsidP="009B6383">
      <w:pPr>
        <w:ind w:left="720" w:hanging="720"/>
        <w:rPr>
          <w:rFonts w:ascii="Times New Roman" w:hAnsi="Times New Roman"/>
        </w:rPr>
      </w:pPr>
    </w:p>
    <w:p w14:paraId="1F687359" w14:textId="1FB5DE0C" w:rsidR="009B6383" w:rsidRPr="00700AA8" w:rsidRDefault="009B6383" w:rsidP="009B6383">
      <w:pPr>
        <w:pStyle w:val="ListParagraph"/>
        <w:numPr>
          <w:ilvl w:val="0"/>
          <w:numId w:val="36"/>
        </w:numPr>
        <w:ind w:hanging="720"/>
        <w:rPr>
          <w:rFonts w:ascii="Times New Roman" w:hAnsi="Times New Roman"/>
        </w:rPr>
      </w:pPr>
      <w:r w:rsidRPr="00700AA8">
        <w:rPr>
          <w:rFonts w:ascii="Times New Roman" w:hAnsi="Times New Roman"/>
        </w:rPr>
        <w:t xml:space="preserve">National Center for Special Education Research (NCSER). (2015, June 24-28). Summer Research Training Institute: Single-Case Intervention Research Design and Analysis. </w:t>
      </w:r>
    </w:p>
    <w:p w14:paraId="66FEBB78" w14:textId="77777777" w:rsidR="009B6383" w:rsidRPr="00700AA8" w:rsidRDefault="009B6383" w:rsidP="009B6383">
      <w:pPr>
        <w:ind w:left="720" w:hanging="720"/>
        <w:rPr>
          <w:rFonts w:ascii="Times New Roman" w:hAnsi="Times New Roman"/>
        </w:rPr>
      </w:pPr>
    </w:p>
    <w:p w14:paraId="5274B31D" w14:textId="29F6533C" w:rsidR="00C3762D" w:rsidRDefault="002C083C" w:rsidP="009B6383">
      <w:pPr>
        <w:pStyle w:val="ListParagraph"/>
        <w:numPr>
          <w:ilvl w:val="0"/>
          <w:numId w:val="36"/>
        </w:numPr>
        <w:ind w:hanging="720"/>
        <w:rPr>
          <w:rFonts w:ascii="Times New Roman" w:hAnsi="Times New Roman"/>
        </w:rPr>
      </w:pPr>
      <w:r w:rsidRPr="00700AA8">
        <w:rPr>
          <w:rFonts w:ascii="Times New Roman" w:hAnsi="Times New Roman"/>
        </w:rPr>
        <w:t>National Center for Education Statistics (NCES). (2010, Jan. 21-23). Early Childhood Longitudinal Study - Birth Cohort (ECLS-B) Seminar. Complex data set training seminar sponsored by the U.S. Department of Education Institute of Education Services, Washington, D.C.</w:t>
      </w:r>
    </w:p>
    <w:p w14:paraId="67202DC0" w14:textId="77777777" w:rsidR="008F5517" w:rsidRPr="008F5517" w:rsidRDefault="008F5517" w:rsidP="008F5517">
      <w:pPr>
        <w:pStyle w:val="ListParagraph"/>
        <w:rPr>
          <w:rFonts w:ascii="Times New Roman" w:hAnsi="Times New Roman"/>
        </w:rPr>
      </w:pPr>
    </w:p>
    <w:p w14:paraId="69E3E6F5" w14:textId="0A073B2E" w:rsidR="008F5517" w:rsidRDefault="003647E6" w:rsidP="008F551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STATISTICAL PROGRAMS: Proficient</w:t>
      </w:r>
    </w:p>
    <w:p w14:paraId="0E34F0F3" w14:textId="200C4118" w:rsidR="008F5517" w:rsidRDefault="008F5517" w:rsidP="008F5517">
      <w:pPr>
        <w:rPr>
          <w:rFonts w:ascii="Times New Roman" w:hAnsi="Times New Roman"/>
        </w:rPr>
      </w:pPr>
    </w:p>
    <w:p w14:paraId="1129ECA5" w14:textId="14C230D4" w:rsidR="008F5517" w:rsidRDefault="008F5517" w:rsidP="008F551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SPSS, </w:t>
      </w:r>
      <w:r w:rsidRPr="008F5517">
        <w:rPr>
          <w:rFonts w:ascii="Times New Roman" w:hAnsi="Times New Roman"/>
          <w:i/>
        </w:rPr>
        <w:t>R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</w:t>
      </w:r>
      <w:r w:rsidRPr="008F5517">
        <w:rPr>
          <w:rFonts w:ascii="Times New Roman" w:hAnsi="Times New Roman"/>
          <w:i/>
        </w:rPr>
        <w:t>plus</w:t>
      </w:r>
      <w:proofErr w:type="spellEnd"/>
      <w:r>
        <w:rPr>
          <w:rFonts w:ascii="Times New Roman" w:hAnsi="Times New Roman"/>
        </w:rPr>
        <w:t>, SAS</w:t>
      </w:r>
    </w:p>
    <w:p w14:paraId="78D7F1DB" w14:textId="0F664B48" w:rsidR="003647E6" w:rsidRDefault="003647E6" w:rsidP="008F5517">
      <w:pPr>
        <w:rPr>
          <w:rFonts w:ascii="Times New Roman" w:hAnsi="Times New Roman"/>
        </w:rPr>
      </w:pPr>
    </w:p>
    <w:p w14:paraId="04273F48" w14:textId="54A96E38" w:rsidR="003647E6" w:rsidRDefault="003647E6" w:rsidP="003647E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STATISTICAL PROGRAMS: Novice</w:t>
      </w:r>
    </w:p>
    <w:p w14:paraId="02F6323D" w14:textId="39F2041C" w:rsidR="003647E6" w:rsidRDefault="003647E6" w:rsidP="003647E6">
      <w:pPr>
        <w:rPr>
          <w:rFonts w:ascii="Times New Roman" w:hAnsi="Times New Roman"/>
          <w:b/>
        </w:rPr>
      </w:pPr>
    </w:p>
    <w:p w14:paraId="149477A0" w14:textId="23B98D69" w:rsidR="003647E6" w:rsidRPr="003647E6" w:rsidRDefault="003647E6" w:rsidP="003647E6">
      <w:pPr>
        <w:rPr>
          <w:rFonts w:ascii="Times New Roman" w:hAnsi="Times New Roman"/>
        </w:rPr>
      </w:pPr>
      <w:r>
        <w:rPr>
          <w:rFonts w:ascii="Times New Roman" w:hAnsi="Times New Roman"/>
        </w:rPr>
        <w:t>Python</w:t>
      </w:r>
    </w:p>
    <w:p w14:paraId="6262D236" w14:textId="77777777" w:rsidR="003647E6" w:rsidRPr="008F5517" w:rsidRDefault="003647E6" w:rsidP="008F5517">
      <w:pPr>
        <w:rPr>
          <w:rFonts w:ascii="Times New Roman" w:hAnsi="Times New Roman"/>
        </w:rPr>
      </w:pPr>
    </w:p>
    <w:p w14:paraId="62084A4E" w14:textId="77777777" w:rsidR="00C3762D" w:rsidRPr="00700AA8" w:rsidRDefault="00C3762D" w:rsidP="00D72860">
      <w:pPr>
        <w:rPr>
          <w:rFonts w:ascii="Times New Roman" w:hAnsi="Times New Roman"/>
        </w:rPr>
      </w:pPr>
    </w:p>
    <w:p w14:paraId="4EF7E370" w14:textId="1BB1C041" w:rsidR="003B6773" w:rsidRPr="00700AA8" w:rsidRDefault="00BF132C" w:rsidP="00D728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SERVICE</w:t>
      </w:r>
    </w:p>
    <w:p w14:paraId="2F6D3B26" w14:textId="6BA52E86" w:rsidR="003B6773" w:rsidRPr="00700AA8" w:rsidRDefault="003B6773" w:rsidP="00E743B7">
      <w:pPr>
        <w:ind w:firstLine="360"/>
        <w:rPr>
          <w:rFonts w:ascii="Times New Roman" w:hAnsi="Times New Roman"/>
        </w:rPr>
      </w:pPr>
      <w:r w:rsidRPr="00700AA8">
        <w:rPr>
          <w:rFonts w:ascii="Times New Roman" w:hAnsi="Times New Roman"/>
          <w:b/>
        </w:rPr>
        <w:t>Profession</w:t>
      </w:r>
      <w:r w:rsidR="00C2059A" w:rsidRPr="00700AA8">
        <w:rPr>
          <w:rFonts w:ascii="Times New Roman" w:hAnsi="Times New Roman"/>
          <w:b/>
        </w:rPr>
        <w:t>al</w:t>
      </w:r>
    </w:p>
    <w:p w14:paraId="07556F72" w14:textId="6A2A0347" w:rsidR="003B6773" w:rsidRPr="00700AA8" w:rsidRDefault="003B6773" w:rsidP="00D72860">
      <w:pPr>
        <w:rPr>
          <w:rFonts w:ascii="Times New Roman" w:hAnsi="Times New Roman"/>
        </w:rPr>
      </w:pPr>
    </w:p>
    <w:p w14:paraId="68CCB659" w14:textId="4495A3D0" w:rsidR="003B6773" w:rsidRDefault="003B6773" w:rsidP="00BF132C">
      <w:pPr>
        <w:spacing w:line="360" w:lineRule="auto"/>
        <w:rPr>
          <w:rFonts w:ascii="Times New Roman" w:hAnsi="Times New Roman"/>
        </w:rPr>
      </w:pPr>
      <w:r w:rsidRPr="00BF132C">
        <w:rPr>
          <w:rFonts w:ascii="Times New Roman" w:hAnsi="Times New Roman"/>
        </w:rPr>
        <w:t xml:space="preserve">Editorial Board, Journal of Montessori Education. </w:t>
      </w:r>
    </w:p>
    <w:p w14:paraId="62C828C4" w14:textId="6E5BE8B2" w:rsidR="00BF132C" w:rsidRPr="00BF132C" w:rsidRDefault="003B6773" w:rsidP="00BF132C">
      <w:pPr>
        <w:spacing w:line="360" w:lineRule="auto"/>
        <w:rPr>
          <w:rFonts w:ascii="Times New Roman" w:hAnsi="Times New Roman"/>
        </w:rPr>
      </w:pPr>
      <w:r w:rsidRPr="00BF132C">
        <w:rPr>
          <w:rFonts w:ascii="Times New Roman" w:hAnsi="Times New Roman"/>
        </w:rPr>
        <w:t>Ad hoc reviewer, Sex Roles.</w:t>
      </w:r>
    </w:p>
    <w:p w14:paraId="667961DD" w14:textId="31CC4594" w:rsidR="003B6773" w:rsidRPr="00BF132C" w:rsidRDefault="003B6773" w:rsidP="00BF132C">
      <w:pPr>
        <w:spacing w:line="360" w:lineRule="auto"/>
        <w:rPr>
          <w:rFonts w:ascii="Times New Roman" w:hAnsi="Times New Roman"/>
        </w:rPr>
      </w:pPr>
      <w:r w:rsidRPr="00BF132C">
        <w:rPr>
          <w:rFonts w:ascii="Times New Roman" w:hAnsi="Times New Roman"/>
        </w:rPr>
        <w:t>Ad hoc reviewer, Action in Teacher Education.</w:t>
      </w:r>
    </w:p>
    <w:p w14:paraId="04961696" w14:textId="3886D5AF" w:rsidR="003B6773" w:rsidRPr="00BF132C" w:rsidRDefault="003B6773" w:rsidP="00BF132C">
      <w:pPr>
        <w:spacing w:line="360" w:lineRule="auto"/>
        <w:rPr>
          <w:rFonts w:ascii="Times New Roman" w:hAnsi="Times New Roman"/>
        </w:rPr>
      </w:pPr>
      <w:r w:rsidRPr="00BF132C">
        <w:rPr>
          <w:rFonts w:ascii="Times New Roman" w:hAnsi="Times New Roman"/>
        </w:rPr>
        <w:t>Ad hoc reviewer, Journal of Attention Disorders.</w:t>
      </w:r>
    </w:p>
    <w:p w14:paraId="27C06129" w14:textId="319909D3" w:rsidR="003B6773" w:rsidRPr="00BF132C" w:rsidRDefault="003751A1" w:rsidP="00BF132C">
      <w:pPr>
        <w:spacing w:line="360" w:lineRule="auto"/>
        <w:rPr>
          <w:rFonts w:ascii="Times New Roman" w:hAnsi="Times New Roman"/>
        </w:rPr>
      </w:pPr>
      <w:r w:rsidRPr="00BF132C">
        <w:rPr>
          <w:rFonts w:ascii="Times New Roman" w:hAnsi="Times New Roman"/>
        </w:rPr>
        <w:t>Proposal reviewer, American Educational Research Association, 2009-present.</w:t>
      </w:r>
    </w:p>
    <w:p w14:paraId="571ABD7E" w14:textId="10F33C5C" w:rsidR="003751A1" w:rsidRPr="00BF132C" w:rsidRDefault="00085051" w:rsidP="00BF132C">
      <w:pPr>
        <w:spacing w:line="360" w:lineRule="auto"/>
        <w:rPr>
          <w:rFonts w:ascii="Times New Roman" w:hAnsi="Times New Roman"/>
        </w:rPr>
      </w:pPr>
      <w:r w:rsidRPr="00BF132C">
        <w:rPr>
          <w:rFonts w:ascii="Times New Roman" w:hAnsi="Times New Roman"/>
        </w:rPr>
        <w:t>Proposal reviewer, Southwest Educational Research Association, 2009-present.</w:t>
      </w:r>
    </w:p>
    <w:p w14:paraId="5E5F3E8E" w14:textId="78EB6FFB" w:rsidR="00085051" w:rsidRPr="00BF132C" w:rsidRDefault="00085051" w:rsidP="00BF132C">
      <w:pPr>
        <w:spacing w:line="360" w:lineRule="auto"/>
        <w:rPr>
          <w:rFonts w:ascii="Times New Roman" w:hAnsi="Times New Roman"/>
        </w:rPr>
      </w:pPr>
      <w:r w:rsidRPr="00BF132C">
        <w:rPr>
          <w:rFonts w:ascii="Times New Roman" w:hAnsi="Times New Roman"/>
        </w:rPr>
        <w:t>Founding member and conference organizer, Texas Educational Research Consortium, 2017.</w:t>
      </w:r>
    </w:p>
    <w:p w14:paraId="7B33E97D" w14:textId="0A2678D3" w:rsidR="00085051" w:rsidRPr="00BF132C" w:rsidRDefault="00085051" w:rsidP="00BF132C">
      <w:pPr>
        <w:spacing w:line="360" w:lineRule="auto"/>
        <w:rPr>
          <w:rFonts w:ascii="Times New Roman" w:hAnsi="Times New Roman"/>
        </w:rPr>
      </w:pPr>
      <w:r w:rsidRPr="00BF132C">
        <w:rPr>
          <w:rFonts w:ascii="Times New Roman" w:hAnsi="Times New Roman"/>
        </w:rPr>
        <w:t>Member, Research Committee for American Montessori Society, 2015-present.</w:t>
      </w:r>
    </w:p>
    <w:p w14:paraId="074C572B" w14:textId="1659948E" w:rsidR="00C2059A" w:rsidRPr="00BF132C" w:rsidRDefault="00BF132C" w:rsidP="00BF132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Representative</w:t>
      </w:r>
      <w:r w:rsidR="00C2059A" w:rsidRPr="00BF132C">
        <w:rPr>
          <w:rFonts w:ascii="Times New Roman" w:hAnsi="Times New Roman"/>
        </w:rPr>
        <w:t xml:space="preserve"> American Montessori Society at the National Center for Education Statistics Private School Meeting, October, 2016</w:t>
      </w:r>
      <w:r>
        <w:rPr>
          <w:rFonts w:ascii="Times New Roman" w:hAnsi="Times New Roman"/>
        </w:rPr>
        <w:t>, 2017</w:t>
      </w:r>
    </w:p>
    <w:p w14:paraId="236828C0" w14:textId="77777777" w:rsidR="001E6D21" w:rsidRPr="00700AA8" w:rsidRDefault="001E6D21">
      <w:pPr>
        <w:rPr>
          <w:rFonts w:ascii="Times New Roman" w:hAnsi="Times New Roman"/>
          <w:b/>
        </w:rPr>
      </w:pPr>
    </w:p>
    <w:p w14:paraId="03832C0B" w14:textId="77777777" w:rsidR="008B0D67" w:rsidRDefault="008B0D6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26C2F815" w14:textId="0D294686" w:rsidR="005D2A3F" w:rsidRPr="00700AA8" w:rsidRDefault="00C2059A" w:rsidP="00E743B7">
      <w:pPr>
        <w:ind w:firstLine="360"/>
        <w:rPr>
          <w:rFonts w:ascii="Times New Roman" w:hAnsi="Times New Roman"/>
          <w:b/>
        </w:rPr>
      </w:pPr>
      <w:r w:rsidRPr="00700AA8">
        <w:rPr>
          <w:rFonts w:ascii="Times New Roman" w:hAnsi="Times New Roman"/>
          <w:b/>
        </w:rPr>
        <w:lastRenderedPageBreak/>
        <w:t>University and School</w:t>
      </w:r>
    </w:p>
    <w:p w14:paraId="20B416F2" w14:textId="77777777" w:rsidR="005D2A3F" w:rsidRPr="00700AA8" w:rsidRDefault="005D2A3F" w:rsidP="00D72860">
      <w:pPr>
        <w:rPr>
          <w:rFonts w:ascii="Times New Roman" w:hAnsi="Times New Roman"/>
        </w:rPr>
      </w:pPr>
    </w:p>
    <w:p w14:paraId="0384A9C8" w14:textId="5F8F4BDE" w:rsidR="00C2059A" w:rsidRPr="00BF132C" w:rsidRDefault="00C2059A" w:rsidP="00BF132C">
      <w:pPr>
        <w:spacing w:line="360" w:lineRule="auto"/>
        <w:rPr>
          <w:rFonts w:ascii="Times New Roman" w:hAnsi="Times New Roman"/>
        </w:rPr>
      </w:pPr>
      <w:r w:rsidRPr="00BF132C">
        <w:rPr>
          <w:rFonts w:ascii="Times New Roman" w:hAnsi="Times New Roman"/>
        </w:rPr>
        <w:t>Appointed to Transfer Student Taskforce (2016-present)</w:t>
      </w:r>
    </w:p>
    <w:p w14:paraId="175E5E17" w14:textId="225377F4" w:rsidR="00C2059A" w:rsidRPr="00BF132C" w:rsidRDefault="00C2059A" w:rsidP="00BF132C">
      <w:pPr>
        <w:spacing w:line="360" w:lineRule="auto"/>
        <w:rPr>
          <w:rFonts w:ascii="Times New Roman" w:hAnsi="Times New Roman"/>
        </w:rPr>
      </w:pPr>
      <w:r w:rsidRPr="00BF132C">
        <w:rPr>
          <w:rFonts w:ascii="Times New Roman" w:hAnsi="Times New Roman"/>
        </w:rPr>
        <w:t xml:space="preserve">Appointed to Transfer Student Taskforce subcommittee – Research and </w:t>
      </w:r>
      <w:r w:rsidR="002B11A2" w:rsidRPr="00BF132C">
        <w:rPr>
          <w:rFonts w:ascii="Times New Roman" w:hAnsi="Times New Roman"/>
        </w:rPr>
        <w:t>assessment</w:t>
      </w:r>
      <w:r w:rsidRPr="00BF132C">
        <w:rPr>
          <w:rFonts w:ascii="Times New Roman" w:hAnsi="Times New Roman"/>
        </w:rPr>
        <w:t xml:space="preserve"> (2016-present)</w:t>
      </w:r>
    </w:p>
    <w:p w14:paraId="30B288BA" w14:textId="59C4F4FA" w:rsidR="00C2059A" w:rsidRPr="00BF132C" w:rsidRDefault="00C2059A" w:rsidP="00BF132C">
      <w:pPr>
        <w:spacing w:line="360" w:lineRule="auto"/>
        <w:rPr>
          <w:rFonts w:ascii="Times New Roman" w:hAnsi="Times New Roman"/>
        </w:rPr>
      </w:pPr>
      <w:r w:rsidRPr="00BF132C">
        <w:rPr>
          <w:rFonts w:ascii="Times New Roman" w:hAnsi="Times New Roman"/>
        </w:rPr>
        <w:t>Appointed Statistician to CARE and BCDD affiliated faculty (2016-present)</w:t>
      </w:r>
    </w:p>
    <w:p w14:paraId="4B0EA29A" w14:textId="77777777" w:rsidR="00C2059A" w:rsidRPr="00BF132C" w:rsidRDefault="00C2059A" w:rsidP="00BF132C">
      <w:pPr>
        <w:spacing w:line="360" w:lineRule="auto"/>
        <w:rPr>
          <w:rFonts w:ascii="Times New Roman" w:hAnsi="Times New Roman"/>
        </w:rPr>
      </w:pPr>
      <w:r w:rsidRPr="00BF132C">
        <w:rPr>
          <w:rFonts w:ascii="Times New Roman" w:hAnsi="Times New Roman"/>
        </w:rPr>
        <w:t>Member of General Education Committee for Baylor University (2015-present)</w:t>
      </w:r>
    </w:p>
    <w:p w14:paraId="64D704ED" w14:textId="5295A861" w:rsidR="00C2059A" w:rsidRPr="00BF132C" w:rsidRDefault="00C2059A" w:rsidP="00BF132C">
      <w:pPr>
        <w:spacing w:line="360" w:lineRule="auto"/>
        <w:rPr>
          <w:rFonts w:ascii="Times New Roman" w:hAnsi="Times New Roman"/>
        </w:rPr>
      </w:pPr>
      <w:r w:rsidRPr="00BF132C">
        <w:rPr>
          <w:rFonts w:ascii="Times New Roman" w:hAnsi="Times New Roman"/>
        </w:rPr>
        <w:t xml:space="preserve">Member of General Education Committee for Baylor University subcommittee – Christian </w:t>
      </w:r>
      <w:r w:rsidR="00EC46D9" w:rsidRPr="00BF132C">
        <w:rPr>
          <w:rFonts w:ascii="Times New Roman" w:hAnsi="Times New Roman"/>
        </w:rPr>
        <w:t>Scholarship</w:t>
      </w:r>
      <w:r w:rsidRPr="00BF132C">
        <w:rPr>
          <w:rFonts w:ascii="Times New Roman" w:hAnsi="Times New Roman"/>
        </w:rPr>
        <w:t xml:space="preserve"> (2015-</w:t>
      </w:r>
      <w:r w:rsidR="00EC46D9" w:rsidRPr="00BF132C">
        <w:rPr>
          <w:rFonts w:ascii="Times New Roman" w:hAnsi="Times New Roman"/>
        </w:rPr>
        <w:t>present</w:t>
      </w:r>
      <w:r w:rsidRPr="00BF132C">
        <w:rPr>
          <w:rFonts w:ascii="Times New Roman" w:hAnsi="Times New Roman"/>
        </w:rPr>
        <w:t>)</w:t>
      </w:r>
    </w:p>
    <w:p w14:paraId="2633864F" w14:textId="318D83B3" w:rsidR="00C2059A" w:rsidRPr="00BF132C" w:rsidRDefault="00C2059A" w:rsidP="00BF132C">
      <w:pPr>
        <w:spacing w:line="360" w:lineRule="auto"/>
        <w:rPr>
          <w:rFonts w:ascii="Times New Roman" w:hAnsi="Times New Roman"/>
        </w:rPr>
      </w:pPr>
      <w:r w:rsidRPr="00BF132C">
        <w:rPr>
          <w:rFonts w:ascii="Times New Roman" w:hAnsi="Times New Roman"/>
        </w:rPr>
        <w:t>Faculty Advisor to No Limitations Athletics (2015-present)</w:t>
      </w:r>
    </w:p>
    <w:p w14:paraId="1D023A21" w14:textId="6A263F1D" w:rsidR="00E743B7" w:rsidRPr="00BF132C" w:rsidRDefault="00E743B7" w:rsidP="00BF132C">
      <w:pPr>
        <w:spacing w:line="360" w:lineRule="auto"/>
        <w:rPr>
          <w:rFonts w:ascii="Times New Roman" w:hAnsi="Times New Roman"/>
        </w:rPr>
      </w:pPr>
      <w:r w:rsidRPr="00BF132C">
        <w:rPr>
          <w:rFonts w:ascii="Times New Roman" w:hAnsi="Times New Roman"/>
        </w:rPr>
        <w:t>University liaison for Parkdale Elementary (2014)</w:t>
      </w:r>
    </w:p>
    <w:p w14:paraId="2CCA91FE" w14:textId="7C1BB0B4" w:rsidR="00C2059A" w:rsidRPr="00700AA8" w:rsidRDefault="00C2059A" w:rsidP="00C2059A">
      <w:pPr>
        <w:ind w:left="2160" w:hanging="1710"/>
        <w:rPr>
          <w:rFonts w:ascii="Times New Roman" w:hAnsi="Times New Roman"/>
        </w:rPr>
      </w:pPr>
    </w:p>
    <w:p w14:paraId="4D56F701" w14:textId="7AF0F326" w:rsidR="00C2059A" w:rsidRPr="00700AA8" w:rsidRDefault="00C2059A" w:rsidP="001E6D21">
      <w:pPr>
        <w:ind w:left="2160" w:hanging="2160"/>
        <w:rPr>
          <w:rFonts w:ascii="Times New Roman" w:hAnsi="Times New Roman"/>
        </w:rPr>
      </w:pPr>
    </w:p>
    <w:p w14:paraId="08ACF1E4" w14:textId="164761B4" w:rsidR="00C2059A" w:rsidRPr="00700AA8" w:rsidRDefault="00C2059A" w:rsidP="001E6D21">
      <w:pPr>
        <w:ind w:left="2160" w:hanging="2160"/>
        <w:rPr>
          <w:rFonts w:ascii="Times New Roman" w:hAnsi="Times New Roman"/>
        </w:rPr>
      </w:pPr>
    </w:p>
    <w:p w14:paraId="3517736D" w14:textId="77777777" w:rsidR="00BF132C" w:rsidRDefault="00BF132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4B7C0058" w14:textId="44B149B2" w:rsidR="00C2059A" w:rsidRPr="00700AA8" w:rsidRDefault="00BF132C" w:rsidP="001E6D21">
      <w:pPr>
        <w:ind w:left="216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AWARDS AND RECOGNITION</w:t>
      </w:r>
    </w:p>
    <w:p w14:paraId="30DD708E" w14:textId="7B3BA322" w:rsidR="001E6D21" w:rsidRPr="00700AA8" w:rsidRDefault="00C2059A" w:rsidP="001E6D21">
      <w:pPr>
        <w:ind w:left="2160" w:hanging="2160"/>
        <w:rPr>
          <w:rFonts w:ascii="Times New Roman" w:hAnsi="Times New Roman"/>
        </w:rPr>
      </w:pPr>
      <w:r w:rsidRPr="00700AA8">
        <w:rPr>
          <w:rFonts w:ascii="Times New Roman" w:hAnsi="Times New Roman"/>
        </w:rPr>
        <w:tab/>
      </w:r>
      <w:r w:rsidR="001E6D21" w:rsidRPr="00700AA8">
        <w:rPr>
          <w:rFonts w:ascii="Times New Roman" w:hAnsi="Times New Roman"/>
        </w:rPr>
        <w:t xml:space="preserve"> </w:t>
      </w:r>
    </w:p>
    <w:p w14:paraId="3AD5F7ED" w14:textId="5423DC96" w:rsidR="001E46A4" w:rsidRDefault="001E46A4" w:rsidP="008B0D67">
      <w:pPr>
        <w:ind w:left="2160" w:hanging="1890"/>
        <w:rPr>
          <w:rFonts w:ascii="Times New Roman" w:hAnsi="Times New Roman"/>
        </w:rPr>
      </w:pPr>
      <w:r w:rsidRPr="00700AA8">
        <w:rPr>
          <w:rFonts w:ascii="Times New Roman" w:hAnsi="Times New Roman"/>
        </w:rPr>
        <w:t>2015</w:t>
      </w:r>
      <w:r w:rsidRPr="00700AA8">
        <w:rPr>
          <w:rFonts w:ascii="Times New Roman" w:hAnsi="Times New Roman"/>
        </w:rPr>
        <w:tab/>
        <w:t>Nominated for Outstanding Professor Award in Non-Tenure Track Research</w:t>
      </w:r>
    </w:p>
    <w:p w14:paraId="7ED25169" w14:textId="7DB23243" w:rsidR="00BF132C" w:rsidRPr="00700AA8" w:rsidRDefault="00BF132C" w:rsidP="008B0D67">
      <w:pPr>
        <w:ind w:left="2160" w:hanging="1890"/>
        <w:rPr>
          <w:rFonts w:ascii="Times New Roman" w:hAnsi="Times New Roman"/>
        </w:rPr>
      </w:pPr>
      <w:r>
        <w:rPr>
          <w:rFonts w:ascii="Times New Roman" w:hAnsi="Times New Roman"/>
        </w:rPr>
        <w:t>2010</w:t>
      </w:r>
      <w:r>
        <w:rPr>
          <w:rFonts w:ascii="Times New Roman" w:hAnsi="Times New Roman"/>
        </w:rPr>
        <w:tab/>
      </w:r>
      <w:r w:rsidRPr="00700AA8">
        <w:rPr>
          <w:rFonts w:ascii="Times New Roman" w:hAnsi="Times New Roman"/>
        </w:rPr>
        <w:t>Outstanding Graduate Instructor Award</w:t>
      </w:r>
    </w:p>
    <w:p w14:paraId="564E353D" w14:textId="5126CF8E" w:rsidR="002533C8" w:rsidRPr="00700AA8" w:rsidRDefault="002533C8" w:rsidP="00D72860">
      <w:pPr>
        <w:rPr>
          <w:rFonts w:ascii="Times New Roman" w:hAnsi="Times New Roman"/>
        </w:rPr>
      </w:pPr>
      <w:r w:rsidRPr="00700AA8">
        <w:rPr>
          <w:rFonts w:ascii="Times New Roman" w:hAnsi="Times New Roman"/>
        </w:rPr>
        <w:t>2009-12</w:t>
      </w:r>
      <w:r w:rsidRPr="00700AA8">
        <w:rPr>
          <w:rFonts w:ascii="Times New Roman" w:hAnsi="Times New Roman"/>
        </w:rPr>
        <w:tab/>
      </w:r>
      <w:r w:rsidRPr="00700AA8">
        <w:rPr>
          <w:rFonts w:ascii="Times New Roman" w:hAnsi="Times New Roman"/>
        </w:rPr>
        <w:tab/>
      </w:r>
      <w:r w:rsidR="002F791C" w:rsidRPr="00700AA8">
        <w:rPr>
          <w:rFonts w:ascii="Times New Roman" w:hAnsi="Times New Roman"/>
        </w:rPr>
        <w:t>Graduate Stud</w:t>
      </w:r>
      <w:r w:rsidRPr="00700AA8">
        <w:rPr>
          <w:rFonts w:ascii="Times New Roman" w:hAnsi="Times New Roman"/>
        </w:rPr>
        <w:t>ent Association Representative</w:t>
      </w:r>
      <w:r w:rsidRPr="00700AA8">
        <w:rPr>
          <w:rFonts w:ascii="Times New Roman" w:hAnsi="Times New Roman"/>
        </w:rPr>
        <w:tab/>
      </w:r>
    </w:p>
    <w:p w14:paraId="4F29ACDB" w14:textId="5E828B4C" w:rsidR="002F791C" w:rsidRPr="00700AA8" w:rsidRDefault="002533C8" w:rsidP="00D72860">
      <w:pPr>
        <w:rPr>
          <w:rFonts w:ascii="Times New Roman" w:hAnsi="Times New Roman"/>
        </w:rPr>
      </w:pPr>
      <w:r w:rsidRPr="00700AA8">
        <w:rPr>
          <w:rFonts w:ascii="Times New Roman" w:hAnsi="Times New Roman"/>
        </w:rPr>
        <w:t>2009-12</w:t>
      </w:r>
      <w:r w:rsidRPr="00700AA8">
        <w:rPr>
          <w:rFonts w:ascii="Times New Roman" w:hAnsi="Times New Roman"/>
        </w:rPr>
        <w:tab/>
      </w:r>
      <w:r w:rsidRPr="00700AA8">
        <w:rPr>
          <w:rFonts w:ascii="Times New Roman" w:hAnsi="Times New Roman"/>
        </w:rPr>
        <w:tab/>
      </w:r>
      <w:r w:rsidR="002F791C" w:rsidRPr="00700AA8">
        <w:rPr>
          <w:rFonts w:ascii="Times New Roman" w:hAnsi="Times New Roman"/>
        </w:rPr>
        <w:t>American Educational Research Association Graduate Student</w:t>
      </w:r>
    </w:p>
    <w:p w14:paraId="0CD93F87" w14:textId="2B940825" w:rsidR="002F791C" w:rsidRPr="00700AA8" w:rsidRDefault="002F791C" w:rsidP="001E46A4">
      <w:pPr>
        <w:ind w:left="1440" w:firstLine="720"/>
        <w:rPr>
          <w:rFonts w:ascii="Times New Roman" w:hAnsi="Times New Roman"/>
        </w:rPr>
      </w:pPr>
      <w:r w:rsidRPr="00700AA8">
        <w:rPr>
          <w:rFonts w:ascii="Times New Roman" w:hAnsi="Times New Roman"/>
        </w:rPr>
        <w:t>Representative</w:t>
      </w:r>
      <w:r w:rsidRPr="00700AA8">
        <w:rPr>
          <w:rFonts w:ascii="Times New Roman" w:hAnsi="Times New Roman"/>
        </w:rPr>
        <w:tab/>
      </w:r>
      <w:r w:rsidRPr="00700AA8">
        <w:rPr>
          <w:rFonts w:ascii="Times New Roman" w:hAnsi="Times New Roman"/>
        </w:rPr>
        <w:tab/>
      </w:r>
      <w:r w:rsidRPr="00700AA8">
        <w:rPr>
          <w:rFonts w:ascii="Times New Roman" w:hAnsi="Times New Roman"/>
        </w:rPr>
        <w:tab/>
      </w:r>
      <w:r w:rsidRPr="00700AA8">
        <w:rPr>
          <w:rFonts w:ascii="Times New Roman" w:hAnsi="Times New Roman"/>
        </w:rPr>
        <w:tab/>
      </w:r>
      <w:r w:rsidRPr="00700AA8">
        <w:rPr>
          <w:rFonts w:ascii="Times New Roman" w:hAnsi="Times New Roman"/>
        </w:rPr>
        <w:tab/>
      </w:r>
      <w:r w:rsidRPr="00700AA8">
        <w:rPr>
          <w:rFonts w:ascii="Times New Roman" w:hAnsi="Times New Roman"/>
        </w:rPr>
        <w:tab/>
      </w:r>
      <w:r w:rsidRPr="00700AA8">
        <w:rPr>
          <w:rFonts w:ascii="Times New Roman" w:hAnsi="Times New Roman"/>
        </w:rPr>
        <w:tab/>
      </w:r>
      <w:r w:rsidRPr="00700AA8">
        <w:rPr>
          <w:rFonts w:ascii="Times New Roman" w:hAnsi="Times New Roman"/>
        </w:rPr>
        <w:tab/>
      </w:r>
    </w:p>
    <w:p w14:paraId="05756E69" w14:textId="3C3A3097" w:rsidR="00EC21AD" w:rsidRPr="00BF132C" w:rsidRDefault="005426BD" w:rsidP="00EC21AD">
      <w:pPr>
        <w:rPr>
          <w:rFonts w:ascii="Times New Roman" w:hAnsi="Times New Roman"/>
        </w:rPr>
      </w:pPr>
      <w:r w:rsidRPr="00700AA8">
        <w:rPr>
          <w:rFonts w:ascii="Times New Roman" w:hAnsi="Times New Roman"/>
        </w:rPr>
        <w:tab/>
      </w:r>
      <w:r w:rsidRPr="00700AA8">
        <w:rPr>
          <w:rFonts w:ascii="Times New Roman" w:hAnsi="Times New Roman"/>
        </w:rPr>
        <w:tab/>
      </w:r>
      <w:r w:rsidR="005D2A3F" w:rsidRPr="00700AA8">
        <w:rPr>
          <w:rFonts w:ascii="Times New Roman" w:hAnsi="Times New Roman"/>
        </w:rPr>
        <w:tab/>
      </w:r>
      <w:r w:rsidR="005D2A3F" w:rsidRPr="00700AA8">
        <w:rPr>
          <w:rFonts w:ascii="Times New Roman" w:hAnsi="Times New Roman"/>
        </w:rPr>
        <w:tab/>
      </w:r>
      <w:r w:rsidR="005D2A3F" w:rsidRPr="00700AA8">
        <w:rPr>
          <w:rFonts w:ascii="Times New Roman" w:hAnsi="Times New Roman"/>
        </w:rPr>
        <w:tab/>
      </w:r>
      <w:r w:rsidR="005D2A3F" w:rsidRPr="00700AA8">
        <w:rPr>
          <w:rFonts w:ascii="Times New Roman" w:hAnsi="Times New Roman"/>
        </w:rPr>
        <w:tab/>
      </w:r>
      <w:r w:rsidR="005D2A3F" w:rsidRPr="00700AA8">
        <w:rPr>
          <w:rFonts w:ascii="Times New Roman" w:hAnsi="Times New Roman"/>
        </w:rPr>
        <w:tab/>
      </w:r>
    </w:p>
    <w:p w14:paraId="05195DE8" w14:textId="77777777" w:rsidR="00EC21AD" w:rsidRPr="00700AA8" w:rsidRDefault="00EC21AD" w:rsidP="00EC21AD">
      <w:pPr>
        <w:rPr>
          <w:rFonts w:ascii="Times New Roman" w:hAnsi="Times New Roman"/>
          <w:b/>
        </w:rPr>
      </w:pPr>
    </w:p>
    <w:p w14:paraId="577FBFD3" w14:textId="693919AC" w:rsidR="00EC21AD" w:rsidRPr="00700AA8" w:rsidRDefault="00BF132C" w:rsidP="00EC21A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COURSES DEVELOPED/TAUGHT</w:t>
      </w:r>
    </w:p>
    <w:p w14:paraId="5AEEE275" w14:textId="77777777" w:rsidR="00EC21AD" w:rsidRPr="00700AA8" w:rsidRDefault="00EC21AD" w:rsidP="00EC21AD">
      <w:pPr>
        <w:rPr>
          <w:rFonts w:ascii="Times New Roman" w:hAnsi="Times New Roman"/>
          <w:b/>
        </w:rPr>
      </w:pPr>
    </w:p>
    <w:p w14:paraId="1972966C" w14:textId="77777777" w:rsidR="00EC21AD" w:rsidRPr="00BF132C" w:rsidRDefault="00EC21AD" w:rsidP="00BF132C">
      <w:pPr>
        <w:rPr>
          <w:rFonts w:ascii="Times New Roman" w:hAnsi="Times New Roman"/>
        </w:rPr>
      </w:pPr>
      <w:r w:rsidRPr="00BF132C">
        <w:rPr>
          <w:rFonts w:ascii="Times New Roman" w:hAnsi="Times New Roman"/>
        </w:rPr>
        <w:t>EDP 3660 – Teaching Associate Part 1</w:t>
      </w:r>
    </w:p>
    <w:p w14:paraId="5C0160A2" w14:textId="77777777" w:rsidR="00EC21AD" w:rsidRPr="00BF132C" w:rsidRDefault="00EC21AD" w:rsidP="00BF132C">
      <w:pPr>
        <w:rPr>
          <w:rFonts w:ascii="Times New Roman" w:hAnsi="Times New Roman"/>
        </w:rPr>
      </w:pPr>
      <w:r w:rsidRPr="00BF132C">
        <w:rPr>
          <w:rFonts w:ascii="Times New Roman" w:hAnsi="Times New Roman"/>
        </w:rPr>
        <w:t>EDP 3368 – Assessment of Students with Mild Disabilities</w:t>
      </w:r>
    </w:p>
    <w:p w14:paraId="3BE517EB" w14:textId="77777777" w:rsidR="00EC21AD" w:rsidRPr="00BF132C" w:rsidRDefault="00EC21AD" w:rsidP="00BF132C">
      <w:pPr>
        <w:rPr>
          <w:rFonts w:ascii="Times New Roman" w:hAnsi="Times New Roman"/>
        </w:rPr>
      </w:pPr>
      <w:r w:rsidRPr="00BF132C">
        <w:rPr>
          <w:rFonts w:ascii="Times New Roman" w:hAnsi="Times New Roman"/>
        </w:rPr>
        <w:t>EDP 3361 – Developmental Disabilities</w:t>
      </w:r>
    </w:p>
    <w:p w14:paraId="5ED36FE1" w14:textId="77777777" w:rsidR="00EC21AD" w:rsidRPr="00BF132C" w:rsidRDefault="00EC21AD" w:rsidP="00BF132C">
      <w:pPr>
        <w:rPr>
          <w:rFonts w:ascii="Times New Roman" w:hAnsi="Times New Roman"/>
        </w:rPr>
      </w:pPr>
      <w:r w:rsidRPr="00BF132C">
        <w:rPr>
          <w:rFonts w:ascii="Times New Roman" w:hAnsi="Times New Roman"/>
        </w:rPr>
        <w:t>EDP 4351 – Differentiated Instruction</w:t>
      </w:r>
    </w:p>
    <w:p w14:paraId="7077FEF3" w14:textId="77777777" w:rsidR="00EC21AD" w:rsidRPr="00BF132C" w:rsidRDefault="00EC21AD" w:rsidP="00BF132C">
      <w:pPr>
        <w:rPr>
          <w:rFonts w:ascii="Times New Roman" w:hAnsi="Times New Roman"/>
        </w:rPr>
      </w:pPr>
      <w:r w:rsidRPr="00BF132C">
        <w:rPr>
          <w:rFonts w:ascii="Times New Roman" w:hAnsi="Times New Roman"/>
        </w:rPr>
        <w:t>EDP 3334 – Collaborative Consultation in Special Education</w:t>
      </w:r>
    </w:p>
    <w:p w14:paraId="467CA5EA" w14:textId="77777777" w:rsidR="00EC21AD" w:rsidRPr="00BF132C" w:rsidRDefault="00EC21AD" w:rsidP="00BF132C">
      <w:pPr>
        <w:rPr>
          <w:rFonts w:ascii="Times New Roman" w:hAnsi="Times New Roman"/>
        </w:rPr>
      </w:pPr>
      <w:r w:rsidRPr="00BF132C">
        <w:rPr>
          <w:rFonts w:ascii="Times New Roman" w:hAnsi="Times New Roman"/>
        </w:rPr>
        <w:t>EDP 3470 – Literacy: Students with Special Needs</w:t>
      </w:r>
    </w:p>
    <w:p w14:paraId="36F5E2BE" w14:textId="77777777" w:rsidR="00EC21AD" w:rsidRPr="00BF132C" w:rsidRDefault="00EC21AD" w:rsidP="00BF132C">
      <w:pPr>
        <w:rPr>
          <w:rFonts w:ascii="Times New Roman" w:hAnsi="Times New Roman"/>
        </w:rPr>
      </w:pPr>
      <w:r w:rsidRPr="00BF132C">
        <w:rPr>
          <w:rFonts w:ascii="Times New Roman" w:hAnsi="Times New Roman"/>
        </w:rPr>
        <w:t>CSD 5318 – Research Methods in Communication Science Disorders</w:t>
      </w:r>
    </w:p>
    <w:p w14:paraId="1208599C" w14:textId="77777777" w:rsidR="00EC21AD" w:rsidRPr="00BF132C" w:rsidRDefault="00EC21AD" w:rsidP="00BF132C">
      <w:pPr>
        <w:rPr>
          <w:rFonts w:ascii="Times New Roman" w:hAnsi="Times New Roman"/>
        </w:rPr>
      </w:pPr>
      <w:r w:rsidRPr="00BF132C">
        <w:rPr>
          <w:rFonts w:ascii="Times New Roman" w:hAnsi="Times New Roman"/>
        </w:rPr>
        <w:t>EDP 5335 – Research in Education</w:t>
      </w:r>
    </w:p>
    <w:p w14:paraId="65626D31" w14:textId="44719B62" w:rsidR="00EC21AD" w:rsidRPr="00BF132C" w:rsidRDefault="00EC21AD" w:rsidP="00BF132C">
      <w:pPr>
        <w:rPr>
          <w:rFonts w:ascii="Times New Roman" w:hAnsi="Times New Roman"/>
        </w:rPr>
      </w:pPr>
      <w:r w:rsidRPr="00BF132C">
        <w:rPr>
          <w:rFonts w:ascii="Times New Roman" w:hAnsi="Times New Roman"/>
        </w:rPr>
        <w:t>EDP 5334 – Introduction to Statistics</w:t>
      </w:r>
    </w:p>
    <w:p w14:paraId="5562DF2F" w14:textId="04D1C48E" w:rsidR="005270CB" w:rsidRDefault="005270CB" w:rsidP="00BF132C">
      <w:pPr>
        <w:rPr>
          <w:rFonts w:ascii="Times New Roman" w:hAnsi="Times New Roman"/>
        </w:rPr>
      </w:pPr>
      <w:r w:rsidRPr="00BF132C">
        <w:rPr>
          <w:rFonts w:ascii="Times New Roman" w:hAnsi="Times New Roman"/>
        </w:rPr>
        <w:t>EDP 5393 – Cultural Issues for Children and Families</w:t>
      </w:r>
    </w:p>
    <w:p w14:paraId="7E6E23AB" w14:textId="0D3B9898" w:rsidR="00F44A46" w:rsidRDefault="00F44A46" w:rsidP="00BF132C">
      <w:pPr>
        <w:rPr>
          <w:rFonts w:ascii="Times New Roman" w:hAnsi="Times New Roman"/>
        </w:rPr>
      </w:pPr>
      <w:r>
        <w:rPr>
          <w:rFonts w:ascii="Times New Roman" w:hAnsi="Times New Roman"/>
        </w:rPr>
        <w:t>EDU 5662 – Internship EC-6 with Special Education</w:t>
      </w:r>
    </w:p>
    <w:p w14:paraId="4259B923" w14:textId="4609FF9A" w:rsidR="00F44A46" w:rsidRDefault="00F44A46" w:rsidP="00BF132C">
      <w:pPr>
        <w:rPr>
          <w:rFonts w:ascii="Times New Roman" w:hAnsi="Times New Roman"/>
        </w:rPr>
      </w:pPr>
      <w:r>
        <w:rPr>
          <w:rFonts w:ascii="Times New Roman" w:hAnsi="Times New Roman"/>
        </w:rPr>
        <w:t>EDP 5320 – Survey of Quantitative Methods</w:t>
      </w:r>
    </w:p>
    <w:p w14:paraId="089F85B3" w14:textId="4E542CEA" w:rsidR="00F44A46" w:rsidRDefault="00F44A46" w:rsidP="00BF132C">
      <w:pPr>
        <w:rPr>
          <w:rFonts w:ascii="Times New Roman" w:hAnsi="Times New Roman"/>
        </w:rPr>
      </w:pPr>
      <w:r>
        <w:rPr>
          <w:rFonts w:ascii="Times New Roman" w:hAnsi="Times New Roman"/>
        </w:rPr>
        <w:t>EDU 5334 – Curriculum Differentiation</w:t>
      </w:r>
    </w:p>
    <w:p w14:paraId="0E4BEA4C" w14:textId="0BD6F3A1" w:rsidR="00F44A46" w:rsidRDefault="00F44A46" w:rsidP="00BF132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EDU 5652 – Internship Special Education with Gifted and Talented </w:t>
      </w:r>
    </w:p>
    <w:p w14:paraId="504D2AB3" w14:textId="482A5D1E" w:rsidR="00F44A46" w:rsidRDefault="00F44A46" w:rsidP="00BF132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EDU 5375 - Math for Exceptional Learners </w:t>
      </w:r>
    </w:p>
    <w:p w14:paraId="1C431693" w14:textId="6B754529" w:rsidR="00F44A46" w:rsidRDefault="00F44A46" w:rsidP="00BF132C">
      <w:pPr>
        <w:rPr>
          <w:rFonts w:ascii="Times New Roman" w:hAnsi="Times New Roman"/>
        </w:rPr>
      </w:pPr>
      <w:r>
        <w:rPr>
          <w:rFonts w:ascii="Times New Roman" w:hAnsi="Times New Roman"/>
        </w:rPr>
        <w:t>EDP 5363 – Teaching Associate Special Education</w:t>
      </w:r>
    </w:p>
    <w:p w14:paraId="0CEB2E15" w14:textId="73B2C62D" w:rsidR="00F44A46" w:rsidRPr="00BF132C" w:rsidRDefault="00F44A46" w:rsidP="00BF132C">
      <w:pPr>
        <w:rPr>
          <w:rFonts w:ascii="Times New Roman" w:hAnsi="Times New Roman"/>
        </w:rPr>
      </w:pPr>
      <w:r>
        <w:rPr>
          <w:rFonts w:ascii="Times New Roman" w:hAnsi="Times New Roman"/>
        </w:rPr>
        <w:t>EDU 5350 - Teaching Associate Special Education with Gifted and Talented</w:t>
      </w:r>
    </w:p>
    <w:p w14:paraId="244191E3" w14:textId="77777777" w:rsidR="00CD4573" w:rsidRPr="00700AA8" w:rsidRDefault="00CD4573" w:rsidP="00D72860">
      <w:pPr>
        <w:rPr>
          <w:rFonts w:ascii="Times New Roman" w:hAnsi="Times New Roman"/>
        </w:rPr>
      </w:pPr>
    </w:p>
    <w:p w14:paraId="393443C1" w14:textId="77777777" w:rsidR="00EC21AD" w:rsidRPr="00700AA8" w:rsidRDefault="00EC21AD" w:rsidP="00D72860">
      <w:pPr>
        <w:rPr>
          <w:rFonts w:ascii="Times New Roman" w:hAnsi="Times New Roman"/>
          <w:b/>
        </w:rPr>
      </w:pPr>
    </w:p>
    <w:p w14:paraId="79487E4E" w14:textId="77777777" w:rsidR="004A678D" w:rsidRPr="00700AA8" w:rsidRDefault="00C45B42" w:rsidP="00D72860">
      <w:pPr>
        <w:rPr>
          <w:rFonts w:ascii="Times New Roman" w:hAnsi="Times New Roman"/>
          <w:b/>
        </w:rPr>
      </w:pPr>
      <w:r w:rsidRPr="00700AA8">
        <w:rPr>
          <w:rFonts w:ascii="Times New Roman" w:hAnsi="Times New Roman"/>
          <w:b/>
        </w:rPr>
        <w:t>Affiliations/Membership</w:t>
      </w:r>
    </w:p>
    <w:p w14:paraId="5F625F3B" w14:textId="57A5B514" w:rsidR="002533C8" w:rsidRPr="00700AA8" w:rsidRDefault="00BF132C" w:rsidP="00BF132C">
      <w:pPr>
        <w:pStyle w:val="Heading1"/>
        <w:spacing w:before="0" w:after="0"/>
        <w:ind w:left="0"/>
        <w:rPr>
          <w:rFonts w:ascii="Times New Roman" w:hAnsi="Times New Roman" w:cs="Times New Roman"/>
          <w:b w:val="0"/>
          <w:color w:val="auto"/>
        </w:rPr>
      </w:pPr>
      <w:r w:rsidRPr="00700AA8">
        <w:rPr>
          <w:rFonts w:ascii="Times New Roman" w:hAnsi="Times New Roman" w:cs="Times New Roman"/>
          <w:b w:val="0"/>
          <w:color w:val="auto"/>
        </w:rPr>
        <w:t>2012-1</w:t>
      </w:r>
      <w:r w:rsidR="008B0D67">
        <w:rPr>
          <w:rFonts w:ascii="Times New Roman" w:hAnsi="Times New Roman" w:cs="Times New Roman"/>
          <w:b w:val="0"/>
          <w:color w:val="auto"/>
        </w:rPr>
        <w:t>9</w:t>
      </w:r>
      <w:r>
        <w:rPr>
          <w:rFonts w:ascii="Times New Roman" w:hAnsi="Times New Roman" w:cs="Times New Roman"/>
          <w:b w:val="0"/>
          <w:color w:val="auto"/>
        </w:rPr>
        <w:tab/>
      </w:r>
      <w:r w:rsidR="002533C8" w:rsidRPr="00700AA8">
        <w:rPr>
          <w:rFonts w:ascii="Times New Roman" w:hAnsi="Times New Roman" w:cs="Times New Roman"/>
          <w:b w:val="0"/>
          <w:color w:val="auto"/>
        </w:rPr>
        <w:t>Council for Exceptional Children</w:t>
      </w:r>
      <w:r w:rsidR="002533C8" w:rsidRPr="00700AA8">
        <w:rPr>
          <w:rFonts w:ascii="Times New Roman" w:hAnsi="Times New Roman" w:cs="Times New Roman"/>
          <w:b w:val="0"/>
          <w:color w:val="auto"/>
        </w:rPr>
        <w:tab/>
      </w:r>
      <w:r w:rsidR="00522C23" w:rsidRPr="00700AA8">
        <w:rPr>
          <w:rFonts w:ascii="Times New Roman" w:hAnsi="Times New Roman" w:cs="Times New Roman"/>
          <w:b w:val="0"/>
          <w:color w:val="auto"/>
        </w:rPr>
        <w:tab/>
      </w:r>
      <w:r w:rsidR="00522C23" w:rsidRPr="00700AA8">
        <w:rPr>
          <w:rFonts w:ascii="Times New Roman" w:hAnsi="Times New Roman" w:cs="Times New Roman"/>
          <w:b w:val="0"/>
          <w:color w:val="auto"/>
        </w:rPr>
        <w:tab/>
      </w:r>
      <w:r w:rsidR="00522C23" w:rsidRPr="00700AA8">
        <w:rPr>
          <w:rFonts w:ascii="Times New Roman" w:hAnsi="Times New Roman" w:cs="Times New Roman"/>
          <w:b w:val="0"/>
          <w:color w:val="auto"/>
        </w:rPr>
        <w:tab/>
      </w:r>
      <w:r w:rsidR="00522C23" w:rsidRPr="00700AA8">
        <w:rPr>
          <w:rFonts w:ascii="Times New Roman" w:hAnsi="Times New Roman" w:cs="Times New Roman"/>
          <w:b w:val="0"/>
          <w:color w:val="auto"/>
        </w:rPr>
        <w:tab/>
      </w:r>
    </w:p>
    <w:p w14:paraId="6D2272F1" w14:textId="2FE75F03" w:rsidR="004A678D" w:rsidRPr="00700AA8" w:rsidRDefault="00BF132C" w:rsidP="00BF132C">
      <w:pPr>
        <w:pStyle w:val="Heading1"/>
        <w:spacing w:before="0" w:after="0"/>
        <w:ind w:left="0"/>
        <w:rPr>
          <w:rFonts w:ascii="Times New Roman" w:hAnsi="Times New Roman" w:cs="Times New Roman"/>
          <w:b w:val="0"/>
          <w:color w:val="auto"/>
        </w:rPr>
      </w:pPr>
      <w:r w:rsidRPr="00700AA8">
        <w:rPr>
          <w:rFonts w:ascii="Times New Roman" w:hAnsi="Times New Roman" w:cs="Times New Roman"/>
          <w:b w:val="0"/>
          <w:color w:val="auto"/>
        </w:rPr>
        <w:t>2012-13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ab/>
      </w:r>
      <w:r w:rsidR="004A678D" w:rsidRPr="00700AA8">
        <w:rPr>
          <w:rFonts w:ascii="Times New Roman" w:hAnsi="Times New Roman" w:cs="Times New Roman"/>
          <w:b w:val="0"/>
          <w:color w:val="auto"/>
        </w:rPr>
        <w:t>Student Affairs Administrators in Higher Education</w:t>
      </w:r>
      <w:r w:rsidR="004A678D" w:rsidRPr="00700AA8">
        <w:rPr>
          <w:rFonts w:ascii="Times New Roman" w:hAnsi="Times New Roman" w:cs="Times New Roman"/>
          <w:b w:val="0"/>
          <w:color w:val="auto"/>
        </w:rPr>
        <w:tab/>
      </w:r>
      <w:r w:rsidR="004A678D" w:rsidRPr="00700AA8">
        <w:rPr>
          <w:rFonts w:ascii="Times New Roman" w:hAnsi="Times New Roman" w:cs="Times New Roman"/>
          <w:b w:val="0"/>
          <w:color w:val="auto"/>
        </w:rPr>
        <w:tab/>
      </w:r>
      <w:r w:rsidR="004A678D" w:rsidRPr="00700AA8">
        <w:rPr>
          <w:rFonts w:ascii="Times New Roman" w:hAnsi="Times New Roman" w:cs="Times New Roman"/>
          <w:b w:val="0"/>
          <w:color w:val="auto"/>
        </w:rPr>
        <w:tab/>
      </w:r>
    </w:p>
    <w:p w14:paraId="5DA07B04" w14:textId="02263CC1" w:rsidR="00C45B42" w:rsidRPr="00700AA8" w:rsidRDefault="00BF132C" w:rsidP="00BF132C">
      <w:pPr>
        <w:pStyle w:val="Heading1"/>
        <w:spacing w:before="0" w:after="0"/>
        <w:ind w:left="0"/>
        <w:rPr>
          <w:rFonts w:ascii="Times New Roman" w:hAnsi="Times New Roman" w:cs="Times New Roman"/>
          <w:b w:val="0"/>
          <w:color w:val="auto"/>
        </w:rPr>
      </w:pPr>
      <w:r w:rsidRPr="00700AA8">
        <w:rPr>
          <w:rFonts w:ascii="Times New Roman" w:hAnsi="Times New Roman" w:cs="Times New Roman"/>
          <w:b w:val="0"/>
          <w:color w:val="auto"/>
        </w:rPr>
        <w:t>2009-1</w:t>
      </w:r>
      <w:r w:rsidR="008B0D67">
        <w:rPr>
          <w:rFonts w:ascii="Times New Roman" w:hAnsi="Times New Roman" w:cs="Times New Roman"/>
          <w:b w:val="0"/>
          <w:color w:val="auto"/>
        </w:rPr>
        <w:t>9</w:t>
      </w:r>
      <w:r>
        <w:rPr>
          <w:rFonts w:ascii="Times New Roman" w:hAnsi="Times New Roman" w:cs="Times New Roman"/>
          <w:b w:val="0"/>
          <w:color w:val="auto"/>
        </w:rPr>
        <w:tab/>
      </w:r>
      <w:r w:rsidR="00C45B42" w:rsidRPr="00700AA8">
        <w:rPr>
          <w:rFonts w:ascii="Times New Roman" w:hAnsi="Times New Roman" w:cs="Times New Roman"/>
          <w:b w:val="0"/>
          <w:color w:val="auto"/>
        </w:rPr>
        <w:t>American Psychological Association</w:t>
      </w:r>
      <w:r w:rsidR="00C45B42" w:rsidRPr="00700AA8">
        <w:rPr>
          <w:rFonts w:ascii="Times New Roman" w:hAnsi="Times New Roman" w:cs="Times New Roman"/>
          <w:b w:val="0"/>
          <w:color w:val="auto"/>
        </w:rPr>
        <w:tab/>
      </w:r>
      <w:r w:rsidR="00C45B42" w:rsidRPr="00700AA8">
        <w:rPr>
          <w:rFonts w:ascii="Times New Roman" w:hAnsi="Times New Roman" w:cs="Times New Roman"/>
          <w:b w:val="0"/>
          <w:color w:val="auto"/>
        </w:rPr>
        <w:tab/>
      </w:r>
      <w:r w:rsidR="00C45B42" w:rsidRPr="00700AA8">
        <w:rPr>
          <w:rFonts w:ascii="Times New Roman" w:hAnsi="Times New Roman" w:cs="Times New Roman"/>
          <w:color w:val="auto"/>
        </w:rPr>
        <w:tab/>
      </w:r>
      <w:r w:rsidR="00C45B42" w:rsidRPr="00700AA8">
        <w:rPr>
          <w:rFonts w:ascii="Times New Roman" w:hAnsi="Times New Roman" w:cs="Times New Roman"/>
          <w:b w:val="0"/>
          <w:color w:val="auto"/>
        </w:rPr>
        <w:tab/>
      </w:r>
      <w:r w:rsidR="00C45B42" w:rsidRPr="00700AA8">
        <w:rPr>
          <w:rFonts w:ascii="Times New Roman" w:hAnsi="Times New Roman" w:cs="Times New Roman"/>
          <w:b w:val="0"/>
          <w:color w:val="auto"/>
        </w:rPr>
        <w:tab/>
      </w:r>
    </w:p>
    <w:p w14:paraId="30582EDE" w14:textId="7C82B274" w:rsidR="00C45B42" w:rsidRPr="00700AA8" w:rsidRDefault="00BF132C" w:rsidP="00BF132C">
      <w:pPr>
        <w:pStyle w:val="Heading1"/>
        <w:spacing w:before="0" w:after="0"/>
        <w:ind w:left="0"/>
        <w:rPr>
          <w:rFonts w:ascii="Times New Roman" w:hAnsi="Times New Roman" w:cs="Times New Roman"/>
          <w:b w:val="0"/>
          <w:color w:val="auto"/>
        </w:rPr>
      </w:pPr>
      <w:r w:rsidRPr="00700AA8">
        <w:rPr>
          <w:rFonts w:ascii="Times New Roman" w:hAnsi="Times New Roman" w:cs="Times New Roman"/>
          <w:b w:val="0"/>
          <w:color w:val="auto"/>
        </w:rPr>
        <w:t>2008</w:t>
      </w:r>
      <w:r>
        <w:rPr>
          <w:rFonts w:ascii="Times New Roman" w:hAnsi="Times New Roman" w:cs="Times New Roman"/>
          <w:b w:val="0"/>
          <w:color w:val="auto"/>
        </w:rPr>
        <w:t>-1</w:t>
      </w:r>
      <w:r w:rsidR="008B0D67">
        <w:rPr>
          <w:rFonts w:ascii="Times New Roman" w:hAnsi="Times New Roman" w:cs="Times New Roman"/>
          <w:b w:val="0"/>
          <w:color w:val="auto"/>
        </w:rPr>
        <w:t>9</w:t>
      </w:r>
      <w:r>
        <w:rPr>
          <w:rFonts w:ascii="Times New Roman" w:hAnsi="Times New Roman" w:cs="Times New Roman"/>
          <w:b w:val="0"/>
          <w:color w:val="auto"/>
        </w:rPr>
        <w:tab/>
      </w:r>
      <w:r w:rsidR="00C45B42" w:rsidRPr="00700AA8">
        <w:rPr>
          <w:rFonts w:ascii="Times New Roman" w:hAnsi="Times New Roman" w:cs="Times New Roman"/>
          <w:b w:val="0"/>
          <w:color w:val="auto"/>
        </w:rPr>
        <w:t>American Educational Research Association</w:t>
      </w:r>
      <w:r w:rsidR="00C45B42" w:rsidRPr="00700AA8">
        <w:rPr>
          <w:rFonts w:ascii="Times New Roman" w:hAnsi="Times New Roman" w:cs="Times New Roman"/>
          <w:b w:val="0"/>
          <w:color w:val="auto"/>
        </w:rPr>
        <w:tab/>
      </w:r>
      <w:r w:rsidR="00C45B42" w:rsidRPr="00700AA8">
        <w:rPr>
          <w:rFonts w:ascii="Times New Roman" w:hAnsi="Times New Roman" w:cs="Times New Roman"/>
          <w:b w:val="0"/>
          <w:color w:val="auto"/>
        </w:rPr>
        <w:tab/>
      </w:r>
      <w:r w:rsidR="00C45B42" w:rsidRPr="00700AA8">
        <w:rPr>
          <w:rFonts w:ascii="Times New Roman" w:hAnsi="Times New Roman" w:cs="Times New Roman"/>
          <w:b w:val="0"/>
          <w:color w:val="auto"/>
        </w:rPr>
        <w:tab/>
      </w:r>
      <w:r w:rsidR="00C45B42" w:rsidRPr="00700AA8">
        <w:rPr>
          <w:rFonts w:ascii="Times New Roman" w:hAnsi="Times New Roman" w:cs="Times New Roman"/>
          <w:b w:val="0"/>
          <w:color w:val="auto"/>
        </w:rPr>
        <w:tab/>
      </w:r>
      <w:r w:rsidR="00FA227A" w:rsidRPr="00700AA8">
        <w:rPr>
          <w:rFonts w:ascii="Times New Roman" w:hAnsi="Times New Roman" w:cs="Times New Roman"/>
        </w:rPr>
        <w:tab/>
      </w:r>
    </w:p>
    <w:p w14:paraId="420AD1CA" w14:textId="029B219E" w:rsidR="00C45B42" w:rsidRPr="00700AA8" w:rsidRDefault="00BF132C" w:rsidP="00BF132C">
      <w:pPr>
        <w:pStyle w:val="Heading1"/>
        <w:spacing w:before="0" w:after="0"/>
        <w:ind w:left="0"/>
        <w:rPr>
          <w:rFonts w:ascii="Times New Roman" w:hAnsi="Times New Roman" w:cs="Times New Roman"/>
          <w:b w:val="0"/>
          <w:color w:val="auto"/>
        </w:rPr>
      </w:pPr>
      <w:r w:rsidRPr="00700AA8">
        <w:rPr>
          <w:rFonts w:ascii="Times New Roman" w:hAnsi="Times New Roman" w:cs="Times New Roman"/>
          <w:b w:val="0"/>
          <w:color w:val="auto"/>
        </w:rPr>
        <w:t>2008-1</w:t>
      </w:r>
      <w:r w:rsidR="008B0D67">
        <w:rPr>
          <w:rFonts w:ascii="Times New Roman" w:hAnsi="Times New Roman" w:cs="Times New Roman"/>
          <w:b w:val="0"/>
          <w:color w:val="auto"/>
        </w:rPr>
        <w:t>9</w:t>
      </w:r>
      <w:r>
        <w:rPr>
          <w:rFonts w:ascii="Times New Roman" w:hAnsi="Times New Roman" w:cs="Times New Roman"/>
          <w:b w:val="0"/>
          <w:color w:val="auto"/>
        </w:rPr>
        <w:tab/>
      </w:r>
      <w:r w:rsidR="00C45B42" w:rsidRPr="00700AA8">
        <w:rPr>
          <w:rFonts w:ascii="Times New Roman" w:hAnsi="Times New Roman" w:cs="Times New Roman"/>
          <w:b w:val="0"/>
          <w:color w:val="auto"/>
        </w:rPr>
        <w:t>American Montessori Society</w:t>
      </w:r>
      <w:r w:rsidR="00C45B42" w:rsidRPr="00700AA8">
        <w:rPr>
          <w:rFonts w:ascii="Times New Roman" w:hAnsi="Times New Roman" w:cs="Times New Roman"/>
          <w:b w:val="0"/>
          <w:color w:val="auto"/>
        </w:rPr>
        <w:tab/>
      </w:r>
      <w:r w:rsidR="00C45B42" w:rsidRPr="00700AA8">
        <w:rPr>
          <w:rFonts w:ascii="Times New Roman" w:hAnsi="Times New Roman" w:cs="Times New Roman"/>
          <w:b w:val="0"/>
          <w:color w:val="auto"/>
        </w:rPr>
        <w:tab/>
      </w:r>
      <w:r w:rsidR="00C45B42" w:rsidRPr="00700AA8">
        <w:rPr>
          <w:rFonts w:ascii="Times New Roman" w:hAnsi="Times New Roman" w:cs="Times New Roman"/>
          <w:b w:val="0"/>
          <w:color w:val="auto"/>
        </w:rPr>
        <w:tab/>
      </w:r>
      <w:r w:rsidR="00C45B42" w:rsidRPr="00700AA8">
        <w:rPr>
          <w:rFonts w:ascii="Times New Roman" w:hAnsi="Times New Roman" w:cs="Times New Roman"/>
          <w:b w:val="0"/>
          <w:color w:val="auto"/>
        </w:rPr>
        <w:tab/>
      </w:r>
      <w:r w:rsidR="00C45B42" w:rsidRPr="00700AA8">
        <w:rPr>
          <w:rFonts w:ascii="Times New Roman" w:hAnsi="Times New Roman" w:cs="Times New Roman"/>
          <w:b w:val="0"/>
          <w:color w:val="auto"/>
        </w:rPr>
        <w:tab/>
      </w:r>
      <w:r w:rsidR="00C45B42" w:rsidRPr="00700AA8">
        <w:rPr>
          <w:rFonts w:ascii="Times New Roman" w:hAnsi="Times New Roman" w:cs="Times New Roman"/>
          <w:b w:val="0"/>
          <w:color w:val="auto"/>
        </w:rPr>
        <w:tab/>
      </w:r>
    </w:p>
    <w:p w14:paraId="341F15BD" w14:textId="607D40D4" w:rsidR="000803E5" w:rsidRPr="00700AA8" w:rsidRDefault="00BF132C" w:rsidP="00BF132C">
      <w:pPr>
        <w:pStyle w:val="Heading1"/>
        <w:spacing w:before="0" w:after="0"/>
        <w:ind w:left="0"/>
        <w:rPr>
          <w:rFonts w:ascii="Times New Roman" w:hAnsi="Times New Roman" w:cs="Times New Roman"/>
          <w:b w:val="0"/>
          <w:color w:val="auto"/>
        </w:rPr>
      </w:pPr>
      <w:r w:rsidRPr="00700AA8">
        <w:rPr>
          <w:rFonts w:ascii="Times New Roman" w:hAnsi="Times New Roman" w:cs="Times New Roman"/>
          <w:b w:val="0"/>
          <w:color w:val="auto"/>
        </w:rPr>
        <w:t>2008-11</w:t>
      </w:r>
      <w:r>
        <w:rPr>
          <w:rFonts w:ascii="Times New Roman" w:hAnsi="Times New Roman" w:cs="Times New Roman"/>
          <w:b w:val="0"/>
          <w:color w:val="auto"/>
        </w:rPr>
        <w:tab/>
      </w:r>
      <w:r w:rsidR="00C45B42" w:rsidRPr="00700AA8">
        <w:rPr>
          <w:rFonts w:ascii="Times New Roman" w:hAnsi="Times New Roman" w:cs="Times New Roman"/>
          <w:b w:val="0"/>
          <w:color w:val="auto"/>
        </w:rPr>
        <w:t>Junior League of Waco</w:t>
      </w:r>
      <w:r w:rsidR="00C45B42" w:rsidRPr="00700AA8">
        <w:rPr>
          <w:rFonts w:ascii="Times New Roman" w:hAnsi="Times New Roman" w:cs="Times New Roman"/>
          <w:b w:val="0"/>
          <w:color w:val="auto"/>
        </w:rPr>
        <w:tab/>
      </w:r>
      <w:r w:rsidR="00C45B42" w:rsidRPr="00700AA8">
        <w:rPr>
          <w:rFonts w:ascii="Times New Roman" w:hAnsi="Times New Roman" w:cs="Times New Roman"/>
          <w:b w:val="0"/>
          <w:color w:val="auto"/>
        </w:rPr>
        <w:tab/>
      </w:r>
      <w:r w:rsidR="00C45B42" w:rsidRPr="00700AA8">
        <w:rPr>
          <w:rFonts w:ascii="Times New Roman" w:hAnsi="Times New Roman" w:cs="Times New Roman"/>
          <w:b w:val="0"/>
          <w:color w:val="auto"/>
        </w:rPr>
        <w:tab/>
      </w:r>
      <w:r w:rsidR="00C45B42" w:rsidRPr="00700AA8">
        <w:rPr>
          <w:rFonts w:ascii="Times New Roman" w:hAnsi="Times New Roman" w:cs="Times New Roman"/>
          <w:b w:val="0"/>
          <w:color w:val="auto"/>
        </w:rPr>
        <w:tab/>
      </w:r>
      <w:r w:rsidR="00C45B42" w:rsidRPr="00700AA8">
        <w:rPr>
          <w:rFonts w:ascii="Times New Roman" w:hAnsi="Times New Roman" w:cs="Times New Roman"/>
          <w:b w:val="0"/>
          <w:color w:val="auto"/>
        </w:rPr>
        <w:tab/>
      </w:r>
      <w:r w:rsidR="00C45B42" w:rsidRPr="00700AA8">
        <w:rPr>
          <w:rFonts w:ascii="Times New Roman" w:hAnsi="Times New Roman" w:cs="Times New Roman"/>
          <w:b w:val="0"/>
          <w:color w:val="auto"/>
        </w:rPr>
        <w:tab/>
      </w:r>
    </w:p>
    <w:p w14:paraId="2791C7F5" w14:textId="106D44F1" w:rsidR="006A5ED4" w:rsidRPr="00700AA8" w:rsidRDefault="00BF132C" w:rsidP="00BF132C">
      <w:pPr>
        <w:pStyle w:val="Heading1"/>
        <w:spacing w:before="0" w:after="0"/>
        <w:ind w:left="0"/>
        <w:rPr>
          <w:rFonts w:ascii="Times New Roman" w:hAnsi="Times New Roman" w:cs="Times New Roman"/>
          <w:b w:val="0"/>
          <w:color w:val="auto"/>
        </w:rPr>
      </w:pPr>
      <w:r w:rsidRPr="00700AA8">
        <w:rPr>
          <w:rFonts w:ascii="Times New Roman" w:hAnsi="Times New Roman" w:cs="Times New Roman"/>
          <w:b w:val="0"/>
          <w:color w:val="auto"/>
        </w:rPr>
        <w:t>1999</w:t>
      </w:r>
      <w:r>
        <w:rPr>
          <w:rFonts w:ascii="Times New Roman" w:hAnsi="Times New Roman" w:cs="Times New Roman"/>
          <w:b w:val="0"/>
          <w:color w:val="auto"/>
        </w:rPr>
        <w:t>-1</w:t>
      </w:r>
      <w:r w:rsidR="008B0D67">
        <w:rPr>
          <w:rFonts w:ascii="Times New Roman" w:hAnsi="Times New Roman" w:cs="Times New Roman"/>
          <w:b w:val="0"/>
          <w:color w:val="auto"/>
        </w:rPr>
        <w:t>9</w:t>
      </w:r>
      <w:r>
        <w:rPr>
          <w:rFonts w:ascii="Times New Roman" w:hAnsi="Times New Roman" w:cs="Times New Roman"/>
          <w:b w:val="0"/>
          <w:color w:val="auto"/>
        </w:rPr>
        <w:tab/>
      </w:r>
      <w:r w:rsidR="006A5ED4" w:rsidRPr="00700AA8">
        <w:rPr>
          <w:rFonts w:ascii="Times New Roman" w:hAnsi="Times New Roman" w:cs="Times New Roman"/>
          <w:b w:val="0"/>
          <w:color w:val="auto"/>
        </w:rPr>
        <w:t xml:space="preserve">Texas Teacher Certification – special education </w:t>
      </w:r>
      <w:r w:rsidR="006A5ED4" w:rsidRPr="00700AA8">
        <w:rPr>
          <w:rFonts w:ascii="Times New Roman" w:hAnsi="Times New Roman" w:cs="Times New Roman"/>
          <w:b w:val="0"/>
          <w:color w:val="auto"/>
        </w:rPr>
        <w:tab/>
      </w:r>
      <w:r w:rsidR="006A5ED4" w:rsidRPr="00700AA8">
        <w:rPr>
          <w:rFonts w:ascii="Times New Roman" w:hAnsi="Times New Roman" w:cs="Times New Roman"/>
          <w:b w:val="0"/>
          <w:color w:val="auto"/>
        </w:rPr>
        <w:tab/>
      </w:r>
      <w:r w:rsidR="006A5ED4" w:rsidRPr="00700AA8">
        <w:rPr>
          <w:rFonts w:ascii="Times New Roman" w:hAnsi="Times New Roman" w:cs="Times New Roman"/>
          <w:b w:val="0"/>
          <w:color w:val="auto"/>
        </w:rPr>
        <w:tab/>
      </w:r>
    </w:p>
    <w:p w14:paraId="1EB0C2BF" w14:textId="77777777" w:rsidR="00721CD0" w:rsidRPr="00700AA8" w:rsidRDefault="006A5ED4" w:rsidP="00BF132C">
      <w:pPr>
        <w:pStyle w:val="BodyText"/>
        <w:spacing w:after="0"/>
        <w:ind w:left="720" w:firstLine="720"/>
        <w:rPr>
          <w:rFonts w:ascii="Times New Roman" w:hAnsi="Times New Roman"/>
        </w:rPr>
      </w:pPr>
      <w:r w:rsidRPr="00700AA8">
        <w:rPr>
          <w:rFonts w:ascii="Times New Roman" w:hAnsi="Times New Roman"/>
        </w:rPr>
        <w:t>- Pre-kindergarten through grade 12</w:t>
      </w:r>
    </w:p>
    <w:p w14:paraId="4DD38D20" w14:textId="77777777" w:rsidR="00CC3D17" w:rsidRPr="00700AA8" w:rsidRDefault="00CC3D17" w:rsidP="00BF132C">
      <w:pPr>
        <w:rPr>
          <w:rFonts w:ascii="Times New Roman" w:hAnsi="Times New Roman"/>
          <w:b/>
        </w:rPr>
      </w:pPr>
    </w:p>
    <w:p w14:paraId="47D9F34B" w14:textId="77777777" w:rsidR="00CC3D17" w:rsidRPr="00700AA8" w:rsidRDefault="00CC3D17" w:rsidP="005429AE">
      <w:pPr>
        <w:rPr>
          <w:rFonts w:ascii="Times New Roman" w:hAnsi="Times New Roman"/>
          <w:b/>
        </w:rPr>
      </w:pPr>
    </w:p>
    <w:p w14:paraId="4941F8BB" w14:textId="77777777" w:rsidR="00D46E0E" w:rsidRPr="00700AA8" w:rsidRDefault="00D46E0E">
      <w:pPr>
        <w:rPr>
          <w:rFonts w:ascii="Times New Roman" w:hAnsi="Times New Roman"/>
          <w:b/>
        </w:rPr>
      </w:pPr>
      <w:r w:rsidRPr="00700AA8">
        <w:rPr>
          <w:rFonts w:ascii="Times New Roman" w:hAnsi="Times New Roman"/>
          <w:b/>
        </w:rPr>
        <w:br w:type="page"/>
      </w:r>
    </w:p>
    <w:p w14:paraId="3767E56A" w14:textId="4F63F885" w:rsidR="005429AE" w:rsidRPr="00700AA8" w:rsidRDefault="005429AE" w:rsidP="005429AE">
      <w:pPr>
        <w:rPr>
          <w:rFonts w:ascii="Times New Roman" w:hAnsi="Times New Roman"/>
          <w:b/>
        </w:rPr>
      </w:pPr>
      <w:r w:rsidRPr="00700AA8">
        <w:rPr>
          <w:rFonts w:ascii="Times New Roman" w:hAnsi="Times New Roman"/>
          <w:b/>
        </w:rPr>
        <w:lastRenderedPageBreak/>
        <w:t>Professional Experience</w:t>
      </w:r>
    </w:p>
    <w:p w14:paraId="27D8E1A9" w14:textId="77777777" w:rsidR="005429AE" w:rsidRPr="00700AA8" w:rsidRDefault="005429AE" w:rsidP="005429AE">
      <w:pPr>
        <w:rPr>
          <w:rFonts w:ascii="Times New Roman" w:eastAsiaTheme="majorEastAsia" w:hAnsi="Times New Roman"/>
          <w:b/>
          <w:bCs/>
        </w:rPr>
      </w:pPr>
    </w:p>
    <w:p w14:paraId="633B29FB" w14:textId="7D8BAD77" w:rsidR="00A01FC1" w:rsidRPr="00700AA8" w:rsidRDefault="00A01FC1" w:rsidP="00BF132C">
      <w:pPr>
        <w:pStyle w:val="ListBullet"/>
        <w:numPr>
          <w:ilvl w:val="0"/>
          <w:numId w:val="0"/>
        </w:numPr>
        <w:tabs>
          <w:tab w:val="left" w:pos="-540"/>
          <w:tab w:val="left" w:pos="270"/>
          <w:tab w:val="left" w:pos="540"/>
          <w:tab w:val="left" w:pos="72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700AA8">
        <w:rPr>
          <w:rFonts w:ascii="Times New Roman" w:hAnsi="Times New Roman" w:cs="Times New Roman"/>
          <w:sz w:val="24"/>
          <w:szCs w:val="24"/>
        </w:rPr>
        <w:t xml:space="preserve">2017- </w:t>
      </w:r>
      <w:r w:rsidRPr="00700AA8">
        <w:rPr>
          <w:rFonts w:ascii="Times New Roman" w:hAnsi="Times New Roman" w:cs="Times New Roman"/>
          <w:sz w:val="24"/>
          <w:szCs w:val="24"/>
        </w:rPr>
        <w:tab/>
      </w:r>
      <w:r w:rsidRPr="00700AA8">
        <w:rPr>
          <w:rFonts w:ascii="Times New Roman" w:hAnsi="Times New Roman" w:cs="Times New Roman"/>
          <w:sz w:val="24"/>
          <w:szCs w:val="24"/>
        </w:rPr>
        <w:tab/>
      </w:r>
      <w:r w:rsidRPr="00700AA8">
        <w:rPr>
          <w:rFonts w:ascii="Times New Roman" w:hAnsi="Times New Roman" w:cs="Times New Roman"/>
          <w:b/>
          <w:sz w:val="24"/>
          <w:szCs w:val="24"/>
        </w:rPr>
        <w:t>Clinical Associate Professor</w:t>
      </w:r>
    </w:p>
    <w:p w14:paraId="4655D52E" w14:textId="4EF73A7D" w:rsidR="005429AE" w:rsidRPr="00700AA8" w:rsidRDefault="00A01FC1" w:rsidP="00BF132C">
      <w:pPr>
        <w:pStyle w:val="ListBullet"/>
        <w:numPr>
          <w:ilvl w:val="0"/>
          <w:numId w:val="0"/>
        </w:numPr>
        <w:tabs>
          <w:tab w:val="left" w:pos="-540"/>
          <w:tab w:val="left" w:pos="270"/>
          <w:tab w:val="left" w:pos="540"/>
          <w:tab w:val="left" w:pos="720"/>
        </w:tabs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0AA8">
        <w:rPr>
          <w:rFonts w:ascii="Times New Roman" w:hAnsi="Times New Roman" w:cs="Times New Roman"/>
          <w:sz w:val="24"/>
          <w:szCs w:val="24"/>
        </w:rPr>
        <w:t>2014-17</w:t>
      </w:r>
      <w:r w:rsidR="005429AE" w:rsidRPr="00700AA8">
        <w:rPr>
          <w:rFonts w:ascii="Times New Roman" w:hAnsi="Times New Roman" w:cs="Times New Roman"/>
          <w:sz w:val="24"/>
          <w:szCs w:val="24"/>
        </w:rPr>
        <w:tab/>
      </w:r>
      <w:r w:rsidR="005429AE" w:rsidRPr="00700AA8">
        <w:rPr>
          <w:rFonts w:ascii="Times New Roman" w:hAnsi="Times New Roman" w:cs="Times New Roman"/>
          <w:b/>
          <w:sz w:val="24"/>
          <w:szCs w:val="24"/>
        </w:rPr>
        <w:t>Clinical Assistant Professor</w:t>
      </w:r>
    </w:p>
    <w:p w14:paraId="65E015CF" w14:textId="77777777" w:rsidR="005429AE" w:rsidRPr="00700AA8" w:rsidRDefault="005429AE" w:rsidP="00BF132C">
      <w:pPr>
        <w:pStyle w:val="ListBullet"/>
        <w:numPr>
          <w:ilvl w:val="0"/>
          <w:numId w:val="0"/>
        </w:numPr>
        <w:tabs>
          <w:tab w:val="left" w:pos="-540"/>
          <w:tab w:val="left" w:pos="270"/>
          <w:tab w:val="left" w:pos="540"/>
          <w:tab w:val="left" w:pos="720"/>
        </w:tabs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0AA8">
        <w:rPr>
          <w:rFonts w:ascii="Times New Roman" w:hAnsi="Times New Roman" w:cs="Times New Roman"/>
          <w:sz w:val="24"/>
          <w:szCs w:val="24"/>
        </w:rPr>
        <w:t>2013-14</w:t>
      </w:r>
      <w:r w:rsidRPr="00700AA8">
        <w:rPr>
          <w:rFonts w:ascii="Times New Roman" w:hAnsi="Times New Roman" w:cs="Times New Roman"/>
          <w:sz w:val="24"/>
          <w:szCs w:val="24"/>
        </w:rPr>
        <w:tab/>
      </w:r>
      <w:r w:rsidRPr="00700AA8">
        <w:rPr>
          <w:rFonts w:ascii="Times New Roman" w:hAnsi="Times New Roman" w:cs="Times New Roman"/>
          <w:b/>
          <w:sz w:val="24"/>
          <w:szCs w:val="24"/>
        </w:rPr>
        <w:t>Lecture – Baylor University</w:t>
      </w:r>
    </w:p>
    <w:p w14:paraId="60B186B5" w14:textId="77777777" w:rsidR="005429AE" w:rsidRPr="00700AA8" w:rsidRDefault="005429AE" w:rsidP="00BF132C">
      <w:pPr>
        <w:pStyle w:val="ListBullet"/>
        <w:numPr>
          <w:ilvl w:val="0"/>
          <w:numId w:val="0"/>
        </w:numPr>
        <w:tabs>
          <w:tab w:val="left" w:pos="-540"/>
          <w:tab w:val="left" w:pos="270"/>
          <w:tab w:val="left" w:pos="540"/>
          <w:tab w:val="left" w:pos="72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700AA8">
        <w:rPr>
          <w:rFonts w:ascii="Times New Roman" w:hAnsi="Times New Roman" w:cs="Times New Roman"/>
          <w:sz w:val="24"/>
          <w:szCs w:val="24"/>
        </w:rPr>
        <w:t>2012-13</w:t>
      </w:r>
      <w:r w:rsidRPr="00700AA8">
        <w:rPr>
          <w:rFonts w:ascii="Times New Roman" w:hAnsi="Times New Roman" w:cs="Times New Roman"/>
          <w:sz w:val="24"/>
          <w:szCs w:val="24"/>
        </w:rPr>
        <w:tab/>
      </w:r>
      <w:r w:rsidRPr="00700AA8">
        <w:rPr>
          <w:rFonts w:ascii="Times New Roman" w:hAnsi="Times New Roman" w:cs="Times New Roman"/>
          <w:b/>
          <w:sz w:val="24"/>
          <w:szCs w:val="24"/>
        </w:rPr>
        <w:t>Coordinator for Student Life Assessment – Baylor University</w:t>
      </w:r>
      <w:r w:rsidRPr="00700AA8">
        <w:rPr>
          <w:rFonts w:ascii="Times New Roman" w:hAnsi="Times New Roman" w:cs="Times New Roman"/>
          <w:b/>
          <w:sz w:val="24"/>
          <w:szCs w:val="24"/>
        </w:rPr>
        <w:tab/>
      </w:r>
    </w:p>
    <w:p w14:paraId="1589A5CC" w14:textId="77777777" w:rsidR="005429AE" w:rsidRPr="00700AA8" w:rsidRDefault="005429AE" w:rsidP="00BF132C">
      <w:pPr>
        <w:pStyle w:val="ListBullet"/>
        <w:numPr>
          <w:ilvl w:val="0"/>
          <w:numId w:val="0"/>
        </w:numPr>
        <w:tabs>
          <w:tab w:val="left" w:pos="-540"/>
          <w:tab w:val="left" w:pos="270"/>
          <w:tab w:val="left" w:pos="540"/>
          <w:tab w:val="left" w:pos="72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700AA8">
        <w:rPr>
          <w:rFonts w:ascii="Times New Roman" w:hAnsi="Times New Roman" w:cs="Times New Roman"/>
          <w:sz w:val="24"/>
          <w:szCs w:val="24"/>
        </w:rPr>
        <w:t>2008-13</w:t>
      </w:r>
      <w:r w:rsidRPr="00700AA8">
        <w:rPr>
          <w:rFonts w:ascii="Times New Roman" w:hAnsi="Times New Roman" w:cs="Times New Roman"/>
          <w:sz w:val="24"/>
          <w:szCs w:val="24"/>
        </w:rPr>
        <w:tab/>
      </w:r>
      <w:r w:rsidRPr="00700AA8">
        <w:rPr>
          <w:rFonts w:ascii="Times New Roman" w:hAnsi="Times New Roman" w:cs="Times New Roman"/>
          <w:b/>
          <w:sz w:val="24"/>
          <w:szCs w:val="24"/>
        </w:rPr>
        <w:t>Instructor – Baylor University</w:t>
      </w:r>
      <w:r w:rsidRPr="00700AA8">
        <w:rPr>
          <w:rFonts w:ascii="Times New Roman" w:hAnsi="Times New Roman" w:cs="Times New Roman"/>
          <w:b/>
          <w:sz w:val="24"/>
          <w:szCs w:val="24"/>
        </w:rPr>
        <w:tab/>
      </w:r>
      <w:r w:rsidRPr="00700AA8">
        <w:rPr>
          <w:rFonts w:ascii="Times New Roman" w:hAnsi="Times New Roman" w:cs="Times New Roman"/>
          <w:b/>
          <w:sz w:val="24"/>
          <w:szCs w:val="24"/>
        </w:rPr>
        <w:tab/>
      </w:r>
      <w:r w:rsidRPr="00700AA8">
        <w:rPr>
          <w:rFonts w:ascii="Times New Roman" w:hAnsi="Times New Roman" w:cs="Times New Roman"/>
          <w:b/>
          <w:sz w:val="24"/>
          <w:szCs w:val="24"/>
        </w:rPr>
        <w:tab/>
      </w:r>
      <w:r w:rsidRPr="00700AA8">
        <w:rPr>
          <w:rFonts w:ascii="Times New Roman" w:hAnsi="Times New Roman" w:cs="Times New Roman"/>
          <w:b/>
          <w:sz w:val="24"/>
          <w:szCs w:val="24"/>
        </w:rPr>
        <w:tab/>
      </w:r>
      <w:r w:rsidRPr="00700AA8">
        <w:rPr>
          <w:rFonts w:ascii="Times New Roman" w:hAnsi="Times New Roman" w:cs="Times New Roman"/>
          <w:sz w:val="24"/>
          <w:szCs w:val="24"/>
        </w:rPr>
        <w:tab/>
      </w:r>
      <w:r w:rsidRPr="00700AA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CAA46FE" w14:textId="77777777" w:rsidR="005429AE" w:rsidRPr="00700AA8" w:rsidRDefault="005429AE" w:rsidP="00BF132C">
      <w:pPr>
        <w:pStyle w:val="ListBullet"/>
        <w:numPr>
          <w:ilvl w:val="0"/>
          <w:numId w:val="0"/>
        </w:numPr>
        <w:tabs>
          <w:tab w:val="left" w:pos="-540"/>
          <w:tab w:val="left" w:pos="270"/>
          <w:tab w:val="left" w:pos="540"/>
          <w:tab w:val="left" w:pos="810"/>
        </w:tabs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0AA8">
        <w:rPr>
          <w:rFonts w:ascii="Times New Roman" w:hAnsi="Times New Roman" w:cs="Times New Roman"/>
          <w:sz w:val="24"/>
          <w:szCs w:val="24"/>
        </w:rPr>
        <w:t>2008-11</w:t>
      </w:r>
      <w:r w:rsidRPr="00700AA8">
        <w:rPr>
          <w:rFonts w:ascii="Times New Roman" w:hAnsi="Times New Roman" w:cs="Times New Roman"/>
          <w:sz w:val="24"/>
          <w:szCs w:val="24"/>
        </w:rPr>
        <w:tab/>
      </w:r>
      <w:r w:rsidRPr="00700AA8">
        <w:rPr>
          <w:rFonts w:ascii="Times New Roman" w:hAnsi="Times New Roman" w:cs="Times New Roman"/>
          <w:sz w:val="24"/>
          <w:szCs w:val="24"/>
        </w:rPr>
        <w:tab/>
      </w:r>
      <w:r w:rsidRPr="00700AA8">
        <w:rPr>
          <w:rFonts w:ascii="Times New Roman" w:hAnsi="Times New Roman" w:cs="Times New Roman"/>
          <w:b/>
          <w:sz w:val="24"/>
          <w:szCs w:val="24"/>
        </w:rPr>
        <w:t>Graduate Assistant – Baylor University</w:t>
      </w:r>
      <w:r w:rsidRPr="00700AA8">
        <w:rPr>
          <w:rFonts w:ascii="Times New Roman" w:hAnsi="Times New Roman" w:cs="Times New Roman"/>
          <w:b/>
          <w:sz w:val="24"/>
          <w:szCs w:val="24"/>
        </w:rPr>
        <w:tab/>
      </w:r>
      <w:r w:rsidRPr="00700AA8">
        <w:rPr>
          <w:rFonts w:ascii="Times New Roman" w:hAnsi="Times New Roman" w:cs="Times New Roman"/>
          <w:b/>
          <w:sz w:val="24"/>
          <w:szCs w:val="24"/>
        </w:rPr>
        <w:tab/>
      </w:r>
      <w:r w:rsidRPr="00700AA8">
        <w:rPr>
          <w:rFonts w:ascii="Times New Roman" w:hAnsi="Times New Roman" w:cs="Times New Roman"/>
          <w:b/>
          <w:sz w:val="24"/>
          <w:szCs w:val="24"/>
        </w:rPr>
        <w:tab/>
      </w:r>
      <w:r w:rsidRPr="00700AA8">
        <w:rPr>
          <w:rFonts w:ascii="Times New Roman" w:hAnsi="Times New Roman" w:cs="Times New Roman"/>
          <w:b/>
          <w:sz w:val="24"/>
          <w:szCs w:val="24"/>
        </w:rPr>
        <w:tab/>
      </w:r>
    </w:p>
    <w:p w14:paraId="0B726DD8" w14:textId="77777777" w:rsidR="005429AE" w:rsidRPr="00700AA8" w:rsidRDefault="005429AE" w:rsidP="00BF132C">
      <w:pPr>
        <w:pStyle w:val="ListBullet"/>
        <w:numPr>
          <w:ilvl w:val="0"/>
          <w:numId w:val="0"/>
        </w:numPr>
        <w:tabs>
          <w:tab w:val="left" w:pos="-540"/>
          <w:tab w:val="left" w:pos="270"/>
          <w:tab w:val="left" w:pos="540"/>
          <w:tab w:val="left" w:pos="81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700AA8">
        <w:rPr>
          <w:rFonts w:ascii="Times New Roman" w:hAnsi="Times New Roman" w:cs="Times New Roman"/>
          <w:sz w:val="24"/>
          <w:szCs w:val="24"/>
        </w:rPr>
        <w:t>2005-09</w:t>
      </w:r>
      <w:r w:rsidRPr="00700AA8">
        <w:rPr>
          <w:rFonts w:ascii="Times New Roman" w:hAnsi="Times New Roman" w:cs="Times New Roman"/>
          <w:sz w:val="24"/>
          <w:szCs w:val="24"/>
        </w:rPr>
        <w:tab/>
      </w:r>
      <w:r w:rsidRPr="00700AA8">
        <w:rPr>
          <w:rFonts w:ascii="Times New Roman" w:hAnsi="Times New Roman" w:cs="Times New Roman"/>
          <w:sz w:val="24"/>
          <w:szCs w:val="24"/>
        </w:rPr>
        <w:tab/>
      </w:r>
      <w:r w:rsidRPr="00700AA8">
        <w:rPr>
          <w:rFonts w:ascii="Times New Roman" w:hAnsi="Times New Roman" w:cs="Times New Roman"/>
          <w:b/>
          <w:sz w:val="24"/>
          <w:szCs w:val="24"/>
        </w:rPr>
        <w:t>Teacher – Waco Montessori School</w:t>
      </w:r>
      <w:r w:rsidRPr="00700AA8">
        <w:rPr>
          <w:rFonts w:ascii="Times New Roman" w:hAnsi="Times New Roman" w:cs="Times New Roman"/>
          <w:b/>
          <w:sz w:val="24"/>
          <w:szCs w:val="24"/>
        </w:rPr>
        <w:tab/>
      </w:r>
      <w:r w:rsidRPr="00700AA8">
        <w:rPr>
          <w:rFonts w:ascii="Times New Roman" w:hAnsi="Times New Roman" w:cs="Times New Roman"/>
          <w:b/>
          <w:sz w:val="24"/>
          <w:szCs w:val="24"/>
        </w:rPr>
        <w:tab/>
      </w:r>
      <w:r w:rsidRPr="00700AA8">
        <w:rPr>
          <w:rFonts w:ascii="Times New Roman" w:hAnsi="Times New Roman" w:cs="Times New Roman"/>
          <w:b/>
          <w:sz w:val="24"/>
          <w:szCs w:val="24"/>
        </w:rPr>
        <w:tab/>
      </w:r>
      <w:r w:rsidRPr="00700AA8">
        <w:rPr>
          <w:rFonts w:ascii="Times New Roman" w:hAnsi="Times New Roman" w:cs="Times New Roman"/>
          <w:b/>
          <w:sz w:val="24"/>
          <w:szCs w:val="24"/>
        </w:rPr>
        <w:tab/>
      </w:r>
    </w:p>
    <w:p w14:paraId="3FECBCB4" w14:textId="77777777" w:rsidR="005429AE" w:rsidRPr="00700AA8" w:rsidRDefault="005429AE" w:rsidP="00BF132C">
      <w:pPr>
        <w:pStyle w:val="ListBullet"/>
        <w:numPr>
          <w:ilvl w:val="0"/>
          <w:numId w:val="0"/>
        </w:numPr>
        <w:tabs>
          <w:tab w:val="left" w:pos="-540"/>
          <w:tab w:val="left" w:pos="270"/>
          <w:tab w:val="left" w:pos="540"/>
          <w:tab w:val="left" w:pos="810"/>
        </w:tabs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0AA8">
        <w:rPr>
          <w:rFonts w:ascii="Times New Roman" w:hAnsi="Times New Roman" w:cs="Times New Roman"/>
          <w:sz w:val="24"/>
          <w:szCs w:val="24"/>
        </w:rPr>
        <w:t>2004-05</w:t>
      </w:r>
      <w:r w:rsidRPr="00700AA8">
        <w:rPr>
          <w:rFonts w:ascii="Times New Roman" w:hAnsi="Times New Roman" w:cs="Times New Roman"/>
          <w:b/>
          <w:sz w:val="24"/>
          <w:szCs w:val="24"/>
        </w:rPr>
        <w:tab/>
      </w:r>
      <w:r w:rsidRPr="00700AA8">
        <w:rPr>
          <w:rFonts w:ascii="Times New Roman" w:hAnsi="Times New Roman" w:cs="Times New Roman"/>
          <w:b/>
          <w:sz w:val="24"/>
          <w:szCs w:val="24"/>
        </w:rPr>
        <w:tab/>
        <w:t>Teacher – Fort Worth Museum of Natural History</w:t>
      </w:r>
      <w:r w:rsidRPr="00700AA8">
        <w:rPr>
          <w:rFonts w:ascii="Times New Roman" w:hAnsi="Times New Roman" w:cs="Times New Roman"/>
          <w:b/>
          <w:sz w:val="24"/>
          <w:szCs w:val="24"/>
        </w:rPr>
        <w:tab/>
      </w:r>
      <w:r w:rsidRPr="00700AA8">
        <w:rPr>
          <w:rFonts w:ascii="Times New Roman" w:hAnsi="Times New Roman" w:cs="Times New Roman"/>
          <w:b/>
          <w:sz w:val="24"/>
          <w:szCs w:val="24"/>
        </w:rPr>
        <w:tab/>
      </w:r>
    </w:p>
    <w:p w14:paraId="781018EF" w14:textId="77777777" w:rsidR="005429AE" w:rsidRPr="00700AA8" w:rsidRDefault="005429AE" w:rsidP="00BF132C">
      <w:pPr>
        <w:pStyle w:val="ListBullet"/>
        <w:numPr>
          <w:ilvl w:val="0"/>
          <w:numId w:val="0"/>
        </w:numPr>
        <w:tabs>
          <w:tab w:val="left" w:pos="-540"/>
          <w:tab w:val="left" w:pos="270"/>
          <w:tab w:val="left" w:pos="540"/>
          <w:tab w:val="left" w:pos="810"/>
        </w:tabs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0AA8">
        <w:rPr>
          <w:rFonts w:ascii="Times New Roman" w:hAnsi="Times New Roman" w:cs="Times New Roman"/>
          <w:sz w:val="24"/>
          <w:szCs w:val="24"/>
        </w:rPr>
        <w:t>1999-01</w:t>
      </w:r>
      <w:r w:rsidRPr="00700AA8">
        <w:rPr>
          <w:rFonts w:ascii="Times New Roman" w:hAnsi="Times New Roman" w:cs="Times New Roman"/>
          <w:b/>
          <w:sz w:val="24"/>
          <w:szCs w:val="24"/>
        </w:rPr>
        <w:tab/>
      </w:r>
      <w:r w:rsidRPr="00700AA8">
        <w:rPr>
          <w:rFonts w:ascii="Times New Roman" w:hAnsi="Times New Roman" w:cs="Times New Roman"/>
          <w:b/>
          <w:sz w:val="24"/>
          <w:szCs w:val="24"/>
        </w:rPr>
        <w:tab/>
        <w:t>Teacher – Northwest Independent School District</w:t>
      </w:r>
      <w:r w:rsidRPr="00700AA8">
        <w:rPr>
          <w:rFonts w:ascii="Times New Roman" w:hAnsi="Times New Roman" w:cs="Times New Roman"/>
          <w:b/>
          <w:sz w:val="24"/>
          <w:szCs w:val="24"/>
        </w:rPr>
        <w:tab/>
      </w:r>
      <w:r w:rsidRPr="00700AA8">
        <w:rPr>
          <w:rFonts w:ascii="Times New Roman" w:hAnsi="Times New Roman" w:cs="Times New Roman"/>
          <w:b/>
          <w:sz w:val="24"/>
          <w:szCs w:val="24"/>
        </w:rPr>
        <w:tab/>
      </w:r>
    </w:p>
    <w:p w14:paraId="181F083A" w14:textId="555CDEE4" w:rsidR="00B070C9" w:rsidRPr="00700AA8" w:rsidRDefault="005429AE" w:rsidP="00BF132C">
      <w:pPr>
        <w:pStyle w:val="Heading1"/>
        <w:spacing w:before="0" w:after="0"/>
        <w:ind w:left="0"/>
        <w:rPr>
          <w:rFonts w:ascii="Times New Roman" w:hAnsi="Times New Roman" w:cs="Times New Roman"/>
          <w:color w:val="auto"/>
        </w:rPr>
      </w:pPr>
      <w:r w:rsidRPr="00700AA8">
        <w:rPr>
          <w:rFonts w:ascii="Times New Roman" w:hAnsi="Times New Roman" w:cs="Times New Roman"/>
          <w:b w:val="0"/>
          <w:color w:val="auto"/>
        </w:rPr>
        <w:t>1998-99</w:t>
      </w:r>
      <w:r w:rsidRPr="00700AA8">
        <w:rPr>
          <w:rFonts w:ascii="Times New Roman" w:hAnsi="Times New Roman" w:cs="Times New Roman"/>
          <w:color w:val="auto"/>
        </w:rPr>
        <w:tab/>
        <w:t>Teacher – Waco Independent School District</w:t>
      </w:r>
      <w:r w:rsidRPr="00700AA8">
        <w:rPr>
          <w:rFonts w:ascii="Times New Roman" w:hAnsi="Times New Roman" w:cs="Times New Roman"/>
        </w:rPr>
        <w:tab/>
      </w:r>
    </w:p>
    <w:sectPr w:rsidR="00B070C9" w:rsidRPr="00700AA8" w:rsidSect="00700AA8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3B941" w14:textId="77777777" w:rsidR="008D1495" w:rsidRDefault="008D1495" w:rsidP="00ED747A">
      <w:r>
        <w:separator/>
      </w:r>
    </w:p>
  </w:endnote>
  <w:endnote w:type="continuationSeparator" w:id="0">
    <w:p w14:paraId="0D58A6C8" w14:textId="77777777" w:rsidR="008D1495" w:rsidRDefault="008D1495" w:rsidP="00ED7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3118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6F1BF2" w14:textId="6C4F9DA0" w:rsidR="00C2059A" w:rsidRDefault="00C205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11A2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27F24883" w14:textId="77777777" w:rsidR="00C2059A" w:rsidRDefault="00C205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E835A" w14:textId="77777777" w:rsidR="008D1495" w:rsidRDefault="008D1495" w:rsidP="00ED747A">
      <w:r>
        <w:separator/>
      </w:r>
    </w:p>
  </w:footnote>
  <w:footnote w:type="continuationSeparator" w:id="0">
    <w:p w14:paraId="6C9C5146" w14:textId="77777777" w:rsidR="008D1495" w:rsidRDefault="008D1495" w:rsidP="00ED7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18EF7" w14:textId="77777777" w:rsidR="00C2059A" w:rsidRDefault="00C2059A" w:rsidP="00EF6A1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E68FE4" w14:textId="77777777" w:rsidR="00C2059A" w:rsidRDefault="00C2059A" w:rsidP="0022138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BFA19" w14:textId="61433DB1" w:rsidR="00C2059A" w:rsidRPr="000803E5" w:rsidRDefault="00C2059A" w:rsidP="003348E0">
    <w:pPr>
      <w:pStyle w:val="Title"/>
      <w:ind w:right="360"/>
      <w:rPr>
        <w:rFonts w:ascii="Times New Roman" w:hAnsi="Times New Roman"/>
        <w:color w:val="auto"/>
      </w:rPr>
    </w:pPr>
    <w:r w:rsidRPr="000803E5">
      <w:rPr>
        <w:rFonts w:ascii="Times New Roman" w:hAnsi="Times New Roman"/>
        <w:color w:val="auto"/>
      </w:rPr>
      <w:t>Sulak</w:t>
    </w:r>
    <w:r w:rsidR="003348E0">
      <w:rPr>
        <w:rFonts w:ascii="Times New Roman" w:hAnsi="Times New Roman"/>
        <w:color w:val="auto"/>
      </w:rPr>
      <w:t xml:space="preserve">, </w:t>
    </w:r>
    <w:r w:rsidR="003348E0" w:rsidRPr="003348E0">
      <w:rPr>
        <w:rFonts w:ascii="Times New Roman" w:hAnsi="Times New Roman"/>
        <w:color w:val="auto"/>
      </w:rPr>
      <w:fldChar w:fldCharType="begin"/>
    </w:r>
    <w:r w:rsidR="003348E0" w:rsidRPr="003348E0">
      <w:rPr>
        <w:rFonts w:ascii="Times New Roman" w:hAnsi="Times New Roman"/>
        <w:color w:val="auto"/>
      </w:rPr>
      <w:instrText xml:space="preserve"> PAGE   \* MERGEFORMAT </w:instrText>
    </w:r>
    <w:r w:rsidR="003348E0" w:rsidRPr="003348E0">
      <w:rPr>
        <w:rFonts w:ascii="Times New Roman" w:hAnsi="Times New Roman"/>
        <w:color w:val="auto"/>
      </w:rPr>
      <w:fldChar w:fldCharType="separate"/>
    </w:r>
    <w:r w:rsidR="003348E0" w:rsidRPr="003348E0">
      <w:rPr>
        <w:rFonts w:ascii="Times New Roman" w:hAnsi="Times New Roman"/>
        <w:noProof/>
        <w:color w:val="auto"/>
      </w:rPr>
      <w:t>1</w:t>
    </w:r>
    <w:r w:rsidR="003348E0" w:rsidRPr="003348E0">
      <w:rPr>
        <w:rFonts w:ascii="Times New Roman" w:hAnsi="Times New Roman"/>
        <w:noProof/>
        <w:color w:val="auto"/>
      </w:rPr>
      <w:fldChar w:fldCharType="end"/>
    </w:r>
  </w:p>
  <w:p w14:paraId="41B66860" w14:textId="77777777" w:rsidR="00C2059A" w:rsidRDefault="00C205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8ABE3" w14:textId="321BBF8B" w:rsidR="00C2059A" w:rsidRPr="00BF132C" w:rsidRDefault="00C2059A" w:rsidP="001F0999">
    <w:pPr>
      <w:pStyle w:val="Title"/>
      <w:ind w:right="0"/>
      <w:jc w:val="center"/>
      <w:rPr>
        <w:rFonts w:ascii="Times New Roman" w:hAnsi="Times New Roman"/>
        <w:color w:val="auto"/>
      </w:rPr>
    </w:pPr>
    <w:r w:rsidRPr="00BF132C">
      <w:rPr>
        <w:rFonts w:ascii="Times New Roman" w:hAnsi="Times New Roman"/>
        <w:color w:val="auto"/>
      </w:rPr>
      <w:t>Tracey N. Sulak, Ph.D.</w:t>
    </w:r>
  </w:p>
  <w:p w14:paraId="13BFC409" w14:textId="062C5BBD" w:rsidR="00C2059A" w:rsidRPr="00BF132C" w:rsidRDefault="00C2059A" w:rsidP="00292A45">
    <w:pPr>
      <w:jc w:val="center"/>
      <w:rPr>
        <w:rFonts w:ascii="Times New Roman" w:hAnsi="Times New Roman"/>
      </w:rPr>
    </w:pPr>
    <w:r w:rsidRPr="00BF132C">
      <w:rPr>
        <w:rFonts w:ascii="Times New Roman" w:hAnsi="Times New Roman"/>
      </w:rPr>
      <w:t>Clinical Associate Professor</w:t>
    </w:r>
  </w:p>
  <w:p w14:paraId="62A70B50" w14:textId="5F83A8F6" w:rsidR="00C2059A" w:rsidRPr="00BF132C" w:rsidRDefault="00C2059A" w:rsidP="0087792E">
    <w:pPr>
      <w:jc w:val="center"/>
      <w:rPr>
        <w:rFonts w:ascii="Times New Roman" w:hAnsi="Times New Roman"/>
      </w:rPr>
    </w:pPr>
    <w:r w:rsidRPr="00BF132C">
      <w:rPr>
        <w:rFonts w:ascii="Times New Roman" w:hAnsi="Times New Roman"/>
      </w:rPr>
      <w:t xml:space="preserve">Department of Educational Psychology, </w:t>
    </w:r>
    <w:r w:rsidR="00030D71" w:rsidRPr="00BF132C">
      <w:rPr>
        <w:rFonts w:ascii="Times New Roman" w:hAnsi="Times New Roman"/>
      </w:rPr>
      <w:t>Exceptionalities</w:t>
    </w:r>
    <w:r w:rsidRPr="00BF132C">
      <w:rPr>
        <w:rFonts w:ascii="Times New Roman" w:hAnsi="Times New Roman"/>
      </w:rPr>
      <w:br/>
      <w:t xml:space="preserve">Baylor University </w:t>
    </w:r>
  </w:p>
  <w:p w14:paraId="3D69F2D3" w14:textId="33613B6E" w:rsidR="00C2059A" w:rsidRPr="00BF132C" w:rsidRDefault="00C2059A" w:rsidP="0087792E">
    <w:pPr>
      <w:jc w:val="center"/>
      <w:rPr>
        <w:rFonts w:ascii="Times New Roman" w:hAnsi="Times New Roman"/>
      </w:rPr>
    </w:pPr>
    <w:r w:rsidRPr="00BF132C">
      <w:rPr>
        <w:rFonts w:ascii="Times New Roman" w:hAnsi="Times New Roman"/>
      </w:rPr>
      <w:t>Phone: (254) 710-3749</w:t>
    </w:r>
  </w:p>
  <w:p w14:paraId="24955EAC" w14:textId="629F9B64" w:rsidR="00C2059A" w:rsidRPr="00BF132C" w:rsidRDefault="00C2059A" w:rsidP="001F0999">
    <w:pPr>
      <w:jc w:val="center"/>
      <w:rPr>
        <w:rFonts w:ascii="Times New Roman" w:hAnsi="Times New Roman"/>
      </w:rPr>
    </w:pPr>
    <w:r w:rsidRPr="00BF132C">
      <w:rPr>
        <w:rFonts w:ascii="Times New Roman" w:hAnsi="Times New Roman"/>
      </w:rPr>
      <w:t>Tracey_Sulak@baylor.edu</w:t>
    </w:r>
  </w:p>
  <w:p w14:paraId="115DB40B" w14:textId="77777777" w:rsidR="00C2059A" w:rsidRPr="00BF132C" w:rsidRDefault="00C2059A" w:rsidP="001F0999">
    <w:pPr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10ED9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hybridMultilevel"/>
    <w:tmpl w:val="01A8DEF0"/>
    <w:lvl w:ilvl="0" w:tplc="1BB8C732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46941A">
      <w:numFmt w:val="decimal"/>
      <w:lvlText w:val=""/>
      <w:lvlJc w:val="left"/>
    </w:lvl>
    <w:lvl w:ilvl="2" w:tplc="2F3EC75E">
      <w:numFmt w:val="decimal"/>
      <w:lvlText w:val=""/>
      <w:lvlJc w:val="left"/>
    </w:lvl>
    <w:lvl w:ilvl="3" w:tplc="FC8E784E">
      <w:numFmt w:val="decimal"/>
      <w:lvlText w:val=""/>
      <w:lvlJc w:val="left"/>
    </w:lvl>
    <w:lvl w:ilvl="4" w:tplc="AFC6D5C0">
      <w:numFmt w:val="decimal"/>
      <w:lvlText w:val=""/>
      <w:lvlJc w:val="left"/>
    </w:lvl>
    <w:lvl w:ilvl="5" w:tplc="E52433BC">
      <w:numFmt w:val="decimal"/>
      <w:lvlText w:val=""/>
      <w:lvlJc w:val="left"/>
    </w:lvl>
    <w:lvl w:ilvl="6" w:tplc="3996B1A4">
      <w:numFmt w:val="decimal"/>
      <w:lvlText w:val=""/>
      <w:lvlJc w:val="left"/>
    </w:lvl>
    <w:lvl w:ilvl="7" w:tplc="662AF7CA">
      <w:numFmt w:val="decimal"/>
      <w:lvlText w:val=""/>
      <w:lvlJc w:val="left"/>
    </w:lvl>
    <w:lvl w:ilvl="8" w:tplc="A894A89C">
      <w:numFmt w:val="decimal"/>
      <w:lvlText w:val=""/>
      <w:lvlJc w:val="left"/>
    </w:lvl>
  </w:abstractNum>
  <w:abstractNum w:abstractNumId="2" w15:restartNumberingAfterBreak="0">
    <w:nsid w:val="003512CD"/>
    <w:multiLevelType w:val="hybridMultilevel"/>
    <w:tmpl w:val="E2E861F0"/>
    <w:lvl w:ilvl="0" w:tplc="10E0B8A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9786E"/>
    <w:multiLevelType w:val="hybridMultilevel"/>
    <w:tmpl w:val="B75E0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04683"/>
    <w:multiLevelType w:val="hybridMultilevel"/>
    <w:tmpl w:val="30B62294"/>
    <w:lvl w:ilvl="0" w:tplc="9A2C0E2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F204A"/>
    <w:multiLevelType w:val="hybridMultilevel"/>
    <w:tmpl w:val="1F346988"/>
    <w:lvl w:ilvl="0" w:tplc="10E0B8A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7C690C"/>
    <w:multiLevelType w:val="hybridMultilevel"/>
    <w:tmpl w:val="82C2BCA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066142"/>
    <w:multiLevelType w:val="hybridMultilevel"/>
    <w:tmpl w:val="FBD0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6826B2"/>
    <w:multiLevelType w:val="hybridMultilevel"/>
    <w:tmpl w:val="D908A36A"/>
    <w:lvl w:ilvl="0" w:tplc="9D14AD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B24372"/>
    <w:multiLevelType w:val="hybridMultilevel"/>
    <w:tmpl w:val="46CC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500FA4"/>
    <w:multiLevelType w:val="hybridMultilevel"/>
    <w:tmpl w:val="61522562"/>
    <w:lvl w:ilvl="0" w:tplc="AEB25168">
      <w:start w:val="2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260C35"/>
    <w:multiLevelType w:val="hybridMultilevel"/>
    <w:tmpl w:val="46CC771E"/>
    <w:lvl w:ilvl="0" w:tplc="5E9E3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6AC2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2C15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A015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2C47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D414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0644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F0F6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FC55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3941CD"/>
    <w:multiLevelType w:val="hybridMultilevel"/>
    <w:tmpl w:val="BB5C342E"/>
    <w:lvl w:ilvl="0" w:tplc="339C5F92">
      <w:start w:val="2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229EA"/>
    <w:multiLevelType w:val="hybridMultilevel"/>
    <w:tmpl w:val="5A980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D63CC"/>
    <w:multiLevelType w:val="hybridMultilevel"/>
    <w:tmpl w:val="8FA0923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2D5A0470"/>
    <w:multiLevelType w:val="hybridMultilevel"/>
    <w:tmpl w:val="DF7667C6"/>
    <w:lvl w:ilvl="0" w:tplc="80C8D668">
      <w:start w:val="1"/>
      <w:numFmt w:val="decimal"/>
      <w:lvlText w:val="%1."/>
      <w:lvlJc w:val="left"/>
      <w:pPr>
        <w:ind w:left="720" w:hanging="360"/>
      </w:pPr>
    </w:lvl>
    <w:lvl w:ilvl="1" w:tplc="E814D8DA">
      <w:start w:val="1"/>
      <w:numFmt w:val="lowerLetter"/>
      <w:lvlText w:val="%2."/>
      <w:lvlJc w:val="left"/>
      <w:pPr>
        <w:ind w:left="1440" w:hanging="360"/>
      </w:pPr>
    </w:lvl>
    <w:lvl w:ilvl="2" w:tplc="CACC95F8">
      <w:start w:val="1"/>
      <w:numFmt w:val="lowerRoman"/>
      <w:lvlText w:val="%3."/>
      <w:lvlJc w:val="right"/>
      <w:pPr>
        <w:ind w:left="2160" w:hanging="180"/>
      </w:pPr>
    </w:lvl>
    <w:lvl w:ilvl="3" w:tplc="DBA4D928">
      <w:start w:val="1"/>
      <w:numFmt w:val="decimal"/>
      <w:lvlText w:val="%4."/>
      <w:lvlJc w:val="left"/>
      <w:pPr>
        <w:ind w:left="2880" w:hanging="360"/>
      </w:pPr>
    </w:lvl>
    <w:lvl w:ilvl="4" w:tplc="69846CF2">
      <w:start w:val="1"/>
      <w:numFmt w:val="lowerLetter"/>
      <w:lvlText w:val="%5."/>
      <w:lvlJc w:val="left"/>
      <w:pPr>
        <w:ind w:left="3600" w:hanging="360"/>
      </w:pPr>
    </w:lvl>
    <w:lvl w:ilvl="5" w:tplc="F42E1EC2">
      <w:start w:val="1"/>
      <w:numFmt w:val="lowerRoman"/>
      <w:lvlText w:val="%6."/>
      <w:lvlJc w:val="right"/>
      <w:pPr>
        <w:ind w:left="4320" w:hanging="180"/>
      </w:pPr>
    </w:lvl>
    <w:lvl w:ilvl="6" w:tplc="6E9EFDDC">
      <w:start w:val="1"/>
      <w:numFmt w:val="decimal"/>
      <w:lvlText w:val="%7."/>
      <w:lvlJc w:val="left"/>
      <w:pPr>
        <w:ind w:left="5040" w:hanging="360"/>
      </w:pPr>
    </w:lvl>
    <w:lvl w:ilvl="7" w:tplc="8ECA856E">
      <w:start w:val="1"/>
      <w:numFmt w:val="lowerLetter"/>
      <w:lvlText w:val="%8."/>
      <w:lvlJc w:val="left"/>
      <w:pPr>
        <w:ind w:left="5760" w:hanging="360"/>
      </w:pPr>
    </w:lvl>
    <w:lvl w:ilvl="8" w:tplc="4F861C3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0050C"/>
    <w:multiLevelType w:val="hybridMultilevel"/>
    <w:tmpl w:val="B1DCB7D2"/>
    <w:lvl w:ilvl="0" w:tplc="61628316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D0E8B"/>
    <w:multiLevelType w:val="hybridMultilevel"/>
    <w:tmpl w:val="73F872AC"/>
    <w:lvl w:ilvl="0" w:tplc="99806C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84961"/>
    <w:multiLevelType w:val="hybridMultilevel"/>
    <w:tmpl w:val="D95AE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204E3"/>
    <w:multiLevelType w:val="hybridMultilevel"/>
    <w:tmpl w:val="D63C7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64B9E"/>
    <w:multiLevelType w:val="hybridMultilevel"/>
    <w:tmpl w:val="6D12D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D9226A"/>
    <w:multiLevelType w:val="hybridMultilevel"/>
    <w:tmpl w:val="01EACC0C"/>
    <w:lvl w:ilvl="0" w:tplc="859C5B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80E45"/>
    <w:multiLevelType w:val="hybridMultilevel"/>
    <w:tmpl w:val="43823A54"/>
    <w:lvl w:ilvl="0" w:tplc="E5D25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EA2761"/>
    <w:multiLevelType w:val="hybridMultilevel"/>
    <w:tmpl w:val="E95AA4D0"/>
    <w:lvl w:ilvl="0" w:tplc="42BED0D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A52F82"/>
    <w:multiLevelType w:val="hybridMultilevel"/>
    <w:tmpl w:val="82EE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721731"/>
    <w:multiLevelType w:val="hybridMultilevel"/>
    <w:tmpl w:val="C76E7C60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E2780B"/>
    <w:multiLevelType w:val="hybridMultilevel"/>
    <w:tmpl w:val="40DE01AC"/>
    <w:lvl w:ilvl="0" w:tplc="85F80022">
      <w:start w:val="1"/>
      <w:numFmt w:val="decimal"/>
      <w:lvlText w:val="%1."/>
      <w:lvlJc w:val="left"/>
      <w:pPr>
        <w:ind w:left="720" w:hanging="360"/>
      </w:pPr>
    </w:lvl>
    <w:lvl w:ilvl="1" w:tplc="54CC8A36">
      <w:start w:val="1"/>
      <w:numFmt w:val="lowerLetter"/>
      <w:lvlText w:val="%2."/>
      <w:lvlJc w:val="left"/>
      <w:pPr>
        <w:ind w:left="1440" w:hanging="360"/>
      </w:pPr>
    </w:lvl>
    <w:lvl w:ilvl="2" w:tplc="B95A521C">
      <w:start w:val="1"/>
      <w:numFmt w:val="lowerRoman"/>
      <w:lvlText w:val="%3."/>
      <w:lvlJc w:val="right"/>
      <w:pPr>
        <w:ind w:left="2160" w:hanging="180"/>
      </w:pPr>
    </w:lvl>
    <w:lvl w:ilvl="3" w:tplc="7C5449FA">
      <w:start w:val="1"/>
      <w:numFmt w:val="decimal"/>
      <w:lvlText w:val="%4."/>
      <w:lvlJc w:val="left"/>
      <w:pPr>
        <w:ind w:left="2880" w:hanging="360"/>
      </w:pPr>
    </w:lvl>
    <w:lvl w:ilvl="4" w:tplc="4D04EA04">
      <w:start w:val="1"/>
      <w:numFmt w:val="lowerLetter"/>
      <w:lvlText w:val="%5."/>
      <w:lvlJc w:val="left"/>
      <w:pPr>
        <w:ind w:left="3600" w:hanging="360"/>
      </w:pPr>
    </w:lvl>
    <w:lvl w:ilvl="5" w:tplc="601CAF4C">
      <w:start w:val="1"/>
      <w:numFmt w:val="lowerRoman"/>
      <w:lvlText w:val="%6."/>
      <w:lvlJc w:val="right"/>
      <w:pPr>
        <w:ind w:left="4320" w:hanging="180"/>
      </w:pPr>
    </w:lvl>
    <w:lvl w:ilvl="6" w:tplc="A44ED832">
      <w:start w:val="1"/>
      <w:numFmt w:val="decimal"/>
      <w:lvlText w:val="%7."/>
      <w:lvlJc w:val="left"/>
      <w:pPr>
        <w:ind w:left="5040" w:hanging="360"/>
      </w:pPr>
    </w:lvl>
    <w:lvl w:ilvl="7" w:tplc="A66CFBD4">
      <w:start w:val="1"/>
      <w:numFmt w:val="lowerLetter"/>
      <w:lvlText w:val="%8."/>
      <w:lvlJc w:val="left"/>
      <w:pPr>
        <w:ind w:left="5760" w:hanging="360"/>
      </w:pPr>
    </w:lvl>
    <w:lvl w:ilvl="8" w:tplc="AC187ED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A00F0"/>
    <w:multiLevelType w:val="hybridMultilevel"/>
    <w:tmpl w:val="2D8EFB24"/>
    <w:lvl w:ilvl="0" w:tplc="6854E810">
      <w:start w:val="2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33F6A"/>
    <w:multiLevelType w:val="hybridMultilevel"/>
    <w:tmpl w:val="2B9ED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8D2CE2"/>
    <w:multiLevelType w:val="hybridMultilevel"/>
    <w:tmpl w:val="0B0C4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D15EF0"/>
    <w:multiLevelType w:val="hybridMultilevel"/>
    <w:tmpl w:val="8804A25C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5A5E08"/>
    <w:multiLevelType w:val="hybridMultilevel"/>
    <w:tmpl w:val="89A04C0E"/>
    <w:lvl w:ilvl="0" w:tplc="BC6867A0">
      <w:start w:val="1"/>
      <w:numFmt w:val="bullet"/>
      <w:pStyle w:val="List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277D2F"/>
    <w:multiLevelType w:val="hybridMultilevel"/>
    <w:tmpl w:val="9272901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5EFC3A0B"/>
    <w:multiLevelType w:val="hybridMultilevel"/>
    <w:tmpl w:val="D6E0F484"/>
    <w:lvl w:ilvl="0" w:tplc="2E468FBC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2E202E"/>
    <w:multiLevelType w:val="hybridMultilevel"/>
    <w:tmpl w:val="59E4F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07074CE"/>
    <w:multiLevelType w:val="hybridMultilevel"/>
    <w:tmpl w:val="8FF4E912"/>
    <w:lvl w:ilvl="0" w:tplc="E5D25614">
      <w:start w:val="1"/>
      <w:numFmt w:val="bullet"/>
      <w:lvlText w:val=""/>
      <w:lvlJc w:val="left"/>
      <w:pPr>
        <w:tabs>
          <w:tab w:val="num" w:pos="86"/>
        </w:tabs>
        <w:ind w:left="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</w:abstractNum>
  <w:abstractNum w:abstractNumId="36" w15:restartNumberingAfterBreak="0">
    <w:nsid w:val="66F761B9"/>
    <w:multiLevelType w:val="hybridMultilevel"/>
    <w:tmpl w:val="2B9ED91A"/>
    <w:lvl w:ilvl="0" w:tplc="2962E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BC31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82E9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401B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DEFC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5E43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2CED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2C9A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CED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FE7E49"/>
    <w:multiLevelType w:val="hybridMultilevel"/>
    <w:tmpl w:val="D95AE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91548"/>
    <w:multiLevelType w:val="hybridMultilevel"/>
    <w:tmpl w:val="6B565D00"/>
    <w:lvl w:ilvl="0" w:tplc="04090001">
      <w:start w:val="1"/>
      <w:numFmt w:val="bullet"/>
      <w:lvlText w:val=""/>
      <w:lvlJc w:val="left"/>
      <w:pPr>
        <w:ind w:left="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</w:abstractNum>
  <w:abstractNum w:abstractNumId="39" w15:restartNumberingAfterBreak="0">
    <w:nsid w:val="6CE844CE"/>
    <w:multiLevelType w:val="hybridMultilevel"/>
    <w:tmpl w:val="BCB4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6E5904"/>
    <w:multiLevelType w:val="hybridMultilevel"/>
    <w:tmpl w:val="C32C0884"/>
    <w:lvl w:ilvl="0" w:tplc="253A8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E51216"/>
    <w:multiLevelType w:val="hybridMultilevel"/>
    <w:tmpl w:val="1B18C850"/>
    <w:lvl w:ilvl="0" w:tplc="2028F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245B8C"/>
    <w:multiLevelType w:val="hybridMultilevel"/>
    <w:tmpl w:val="075A84EA"/>
    <w:lvl w:ilvl="0" w:tplc="48B4867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3" w15:restartNumberingAfterBreak="0">
    <w:nsid w:val="739D0EAA"/>
    <w:multiLevelType w:val="hybridMultilevel"/>
    <w:tmpl w:val="E4BCC31C"/>
    <w:lvl w:ilvl="0" w:tplc="25F48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4F06CE"/>
    <w:multiLevelType w:val="hybridMultilevel"/>
    <w:tmpl w:val="662AF24C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31"/>
  </w:num>
  <w:num w:numId="4">
    <w:abstractNumId w:val="13"/>
  </w:num>
  <w:num w:numId="5">
    <w:abstractNumId w:val="0"/>
  </w:num>
  <w:num w:numId="6">
    <w:abstractNumId w:val="39"/>
  </w:num>
  <w:num w:numId="7">
    <w:abstractNumId w:val="20"/>
  </w:num>
  <w:num w:numId="8">
    <w:abstractNumId w:val="9"/>
  </w:num>
  <w:num w:numId="9">
    <w:abstractNumId w:val="11"/>
  </w:num>
  <w:num w:numId="10">
    <w:abstractNumId w:val="24"/>
  </w:num>
  <w:num w:numId="11">
    <w:abstractNumId w:val="34"/>
  </w:num>
  <w:num w:numId="12">
    <w:abstractNumId w:val="29"/>
  </w:num>
  <w:num w:numId="13">
    <w:abstractNumId w:val="3"/>
  </w:num>
  <w:num w:numId="14">
    <w:abstractNumId w:val="32"/>
  </w:num>
  <w:num w:numId="15">
    <w:abstractNumId w:val="7"/>
  </w:num>
  <w:num w:numId="16">
    <w:abstractNumId w:val="14"/>
  </w:num>
  <w:num w:numId="17">
    <w:abstractNumId w:val="1"/>
  </w:num>
  <w:num w:numId="18">
    <w:abstractNumId w:val="6"/>
  </w:num>
  <w:num w:numId="19">
    <w:abstractNumId w:val="28"/>
  </w:num>
  <w:num w:numId="20">
    <w:abstractNumId w:val="36"/>
  </w:num>
  <w:num w:numId="21">
    <w:abstractNumId w:val="22"/>
  </w:num>
  <w:num w:numId="22">
    <w:abstractNumId w:val="35"/>
  </w:num>
  <w:num w:numId="23">
    <w:abstractNumId w:val="38"/>
  </w:num>
  <w:num w:numId="24">
    <w:abstractNumId w:val="12"/>
  </w:num>
  <w:num w:numId="25">
    <w:abstractNumId w:val="10"/>
  </w:num>
  <w:num w:numId="26">
    <w:abstractNumId w:val="27"/>
  </w:num>
  <w:num w:numId="27">
    <w:abstractNumId w:val="4"/>
  </w:num>
  <w:num w:numId="28">
    <w:abstractNumId w:val="18"/>
  </w:num>
  <w:num w:numId="29">
    <w:abstractNumId w:val="43"/>
  </w:num>
  <w:num w:numId="30">
    <w:abstractNumId w:val="21"/>
  </w:num>
  <w:num w:numId="31">
    <w:abstractNumId w:val="8"/>
  </w:num>
  <w:num w:numId="32">
    <w:abstractNumId w:val="44"/>
  </w:num>
  <w:num w:numId="33">
    <w:abstractNumId w:val="23"/>
  </w:num>
  <w:num w:numId="34">
    <w:abstractNumId w:val="17"/>
  </w:num>
  <w:num w:numId="35">
    <w:abstractNumId w:val="41"/>
  </w:num>
  <w:num w:numId="36">
    <w:abstractNumId w:val="40"/>
  </w:num>
  <w:num w:numId="37">
    <w:abstractNumId w:val="19"/>
  </w:num>
  <w:num w:numId="38">
    <w:abstractNumId w:val="5"/>
  </w:num>
  <w:num w:numId="39">
    <w:abstractNumId w:val="2"/>
  </w:num>
  <w:num w:numId="40">
    <w:abstractNumId w:val="42"/>
  </w:num>
  <w:num w:numId="41">
    <w:abstractNumId w:val="30"/>
  </w:num>
  <w:num w:numId="42">
    <w:abstractNumId w:val="25"/>
  </w:num>
  <w:num w:numId="43">
    <w:abstractNumId w:val="16"/>
  </w:num>
  <w:num w:numId="44">
    <w:abstractNumId w:val="33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0NDYyNLQwNTU3NTdX0lEKTi0uzszPAykwMqoFAGtDs9wtAAAA"/>
  </w:docVars>
  <w:rsids>
    <w:rsidRoot w:val="009F2366"/>
    <w:rsid w:val="0000186C"/>
    <w:rsid w:val="0001079E"/>
    <w:rsid w:val="00012E25"/>
    <w:rsid w:val="00014C72"/>
    <w:rsid w:val="0001535C"/>
    <w:rsid w:val="00016B09"/>
    <w:rsid w:val="00022581"/>
    <w:rsid w:val="000267B5"/>
    <w:rsid w:val="00030D71"/>
    <w:rsid w:val="00041AED"/>
    <w:rsid w:val="00042816"/>
    <w:rsid w:val="000444D9"/>
    <w:rsid w:val="00052FE9"/>
    <w:rsid w:val="000538AF"/>
    <w:rsid w:val="00054EEA"/>
    <w:rsid w:val="00056D88"/>
    <w:rsid w:val="00057A23"/>
    <w:rsid w:val="00061F31"/>
    <w:rsid w:val="00063D66"/>
    <w:rsid w:val="00072D15"/>
    <w:rsid w:val="000803E5"/>
    <w:rsid w:val="00080BA5"/>
    <w:rsid w:val="00080BD6"/>
    <w:rsid w:val="00085051"/>
    <w:rsid w:val="000867F2"/>
    <w:rsid w:val="00092AD2"/>
    <w:rsid w:val="000958D4"/>
    <w:rsid w:val="000A0590"/>
    <w:rsid w:val="000A481F"/>
    <w:rsid w:val="000A4FEF"/>
    <w:rsid w:val="000A6AA2"/>
    <w:rsid w:val="000B1E31"/>
    <w:rsid w:val="000B7DAE"/>
    <w:rsid w:val="000C37C3"/>
    <w:rsid w:val="000C3867"/>
    <w:rsid w:val="000D0905"/>
    <w:rsid w:val="000D271D"/>
    <w:rsid w:val="000D2C90"/>
    <w:rsid w:val="000E2356"/>
    <w:rsid w:val="000F027E"/>
    <w:rsid w:val="000F4048"/>
    <w:rsid w:val="00103F6F"/>
    <w:rsid w:val="00112136"/>
    <w:rsid w:val="00113E0F"/>
    <w:rsid w:val="00123343"/>
    <w:rsid w:val="00125797"/>
    <w:rsid w:val="00133C6C"/>
    <w:rsid w:val="00137958"/>
    <w:rsid w:val="00140800"/>
    <w:rsid w:val="00141403"/>
    <w:rsid w:val="001436AF"/>
    <w:rsid w:val="001457BE"/>
    <w:rsid w:val="00150836"/>
    <w:rsid w:val="00151D81"/>
    <w:rsid w:val="00152FA6"/>
    <w:rsid w:val="001542A2"/>
    <w:rsid w:val="00163732"/>
    <w:rsid w:val="001639F7"/>
    <w:rsid w:val="00165E89"/>
    <w:rsid w:val="0017135C"/>
    <w:rsid w:val="00171412"/>
    <w:rsid w:val="001734EF"/>
    <w:rsid w:val="00187252"/>
    <w:rsid w:val="00187C72"/>
    <w:rsid w:val="0019135B"/>
    <w:rsid w:val="00196D8E"/>
    <w:rsid w:val="001B0879"/>
    <w:rsid w:val="001B25C8"/>
    <w:rsid w:val="001B6D01"/>
    <w:rsid w:val="001C54C2"/>
    <w:rsid w:val="001C728E"/>
    <w:rsid w:val="001D0582"/>
    <w:rsid w:val="001D4DD2"/>
    <w:rsid w:val="001D52A3"/>
    <w:rsid w:val="001D52CD"/>
    <w:rsid w:val="001D53FC"/>
    <w:rsid w:val="001D6A0E"/>
    <w:rsid w:val="001E46A4"/>
    <w:rsid w:val="001E6D21"/>
    <w:rsid w:val="001F0999"/>
    <w:rsid w:val="001F0B8F"/>
    <w:rsid w:val="001F36C5"/>
    <w:rsid w:val="00202EEE"/>
    <w:rsid w:val="0020381E"/>
    <w:rsid w:val="00204FD9"/>
    <w:rsid w:val="002065BA"/>
    <w:rsid w:val="00207622"/>
    <w:rsid w:val="002118B7"/>
    <w:rsid w:val="00211999"/>
    <w:rsid w:val="00212677"/>
    <w:rsid w:val="002135B0"/>
    <w:rsid w:val="0022138D"/>
    <w:rsid w:val="00224222"/>
    <w:rsid w:val="002247F1"/>
    <w:rsid w:val="00224DDF"/>
    <w:rsid w:val="00224E1B"/>
    <w:rsid w:val="0023147F"/>
    <w:rsid w:val="00232DB2"/>
    <w:rsid w:val="00233D50"/>
    <w:rsid w:val="00237C36"/>
    <w:rsid w:val="00251BC1"/>
    <w:rsid w:val="002533C8"/>
    <w:rsid w:val="00254AB6"/>
    <w:rsid w:val="0026016D"/>
    <w:rsid w:val="002622A2"/>
    <w:rsid w:val="002638A8"/>
    <w:rsid w:val="00267A23"/>
    <w:rsid w:val="002712B8"/>
    <w:rsid w:val="00273E4E"/>
    <w:rsid w:val="00274095"/>
    <w:rsid w:val="00274A9F"/>
    <w:rsid w:val="002852C8"/>
    <w:rsid w:val="002923E1"/>
    <w:rsid w:val="00292823"/>
    <w:rsid w:val="00292A45"/>
    <w:rsid w:val="00293C00"/>
    <w:rsid w:val="00296B09"/>
    <w:rsid w:val="002A71BE"/>
    <w:rsid w:val="002A7E19"/>
    <w:rsid w:val="002B11A2"/>
    <w:rsid w:val="002B545E"/>
    <w:rsid w:val="002B6D90"/>
    <w:rsid w:val="002C083C"/>
    <w:rsid w:val="002D40FA"/>
    <w:rsid w:val="002E1AFD"/>
    <w:rsid w:val="002E277F"/>
    <w:rsid w:val="002E3372"/>
    <w:rsid w:val="002E5CB7"/>
    <w:rsid w:val="002F464E"/>
    <w:rsid w:val="002F791C"/>
    <w:rsid w:val="00303ABB"/>
    <w:rsid w:val="00305092"/>
    <w:rsid w:val="00321A25"/>
    <w:rsid w:val="003222EA"/>
    <w:rsid w:val="00323408"/>
    <w:rsid w:val="003348E0"/>
    <w:rsid w:val="0033536B"/>
    <w:rsid w:val="00340602"/>
    <w:rsid w:val="00340E9B"/>
    <w:rsid w:val="003440FD"/>
    <w:rsid w:val="00345ABA"/>
    <w:rsid w:val="00350F36"/>
    <w:rsid w:val="0035118B"/>
    <w:rsid w:val="00351B61"/>
    <w:rsid w:val="00352D5F"/>
    <w:rsid w:val="00353DCF"/>
    <w:rsid w:val="0035490A"/>
    <w:rsid w:val="00356C10"/>
    <w:rsid w:val="0035736B"/>
    <w:rsid w:val="003576D3"/>
    <w:rsid w:val="00362298"/>
    <w:rsid w:val="003647E6"/>
    <w:rsid w:val="00364FDE"/>
    <w:rsid w:val="0037140D"/>
    <w:rsid w:val="003751A1"/>
    <w:rsid w:val="00375D55"/>
    <w:rsid w:val="003850C2"/>
    <w:rsid w:val="00385240"/>
    <w:rsid w:val="003906FB"/>
    <w:rsid w:val="003911A8"/>
    <w:rsid w:val="00396C4D"/>
    <w:rsid w:val="003A0BAA"/>
    <w:rsid w:val="003A3E7D"/>
    <w:rsid w:val="003A525B"/>
    <w:rsid w:val="003A6A4A"/>
    <w:rsid w:val="003B5198"/>
    <w:rsid w:val="003B6773"/>
    <w:rsid w:val="003C1BF4"/>
    <w:rsid w:val="003C1DF9"/>
    <w:rsid w:val="003C2534"/>
    <w:rsid w:val="003C7B6D"/>
    <w:rsid w:val="003D3F43"/>
    <w:rsid w:val="003D442A"/>
    <w:rsid w:val="003D4A5E"/>
    <w:rsid w:val="003D5318"/>
    <w:rsid w:val="003D6838"/>
    <w:rsid w:val="003E32B1"/>
    <w:rsid w:val="003E3EBA"/>
    <w:rsid w:val="003E5158"/>
    <w:rsid w:val="003E7B91"/>
    <w:rsid w:val="003F5037"/>
    <w:rsid w:val="003F651B"/>
    <w:rsid w:val="003F6E32"/>
    <w:rsid w:val="00400290"/>
    <w:rsid w:val="004031AF"/>
    <w:rsid w:val="00407742"/>
    <w:rsid w:val="00407804"/>
    <w:rsid w:val="00410C60"/>
    <w:rsid w:val="0041501C"/>
    <w:rsid w:val="004205C1"/>
    <w:rsid w:val="004208E5"/>
    <w:rsid w:val="00423082"/>
    <w:rsid w:val="004238FA"/>
    <w:rsid w:val="0043031C"/>
    <w:rsid w:val="004500CE"/>
    <w:rsid w:val="00452673"/>
    <w:rsid w:val="004535AB"/>
    <w:rsid w:val="004553CD"/>
    <w:rsid w:val="00462703"/>
    <w:rsid w:val="00463456"/>
    <w:rsid w:val="004642C6"/>
    <w:rsid w:val="00472D2B"/>
    <w:rsid w:val="0047570E"/>
    <w:rsid w:val="0047638D"/>
    <w:rsid w:val="00485676"/>
    <w:rsid w:val="00487DBF"/>
    <w:rsid w:val="0049260B"/>
    <w:rsid w:val="004A1F30"/>
    <w:rsid w:val="004A35D5"/>
    <w:rsid w:val="004A56B3"/>
    <w:rsid w:val="004A678D"/>
    <w:rsid w:val="004B2738"/>
    <w:rsid w:val="004C76A4"/>
    <w:rsid w:val="004D676B"/>
    <w:rsid w:val="004E12C1"/>
    <w:rsid w:val="004E6914"/>
    <w:rsid w:val="004F27E2"/>
    <w:rsid w:val="004F608D"/>
    <w:rsid w:val="00500861"/>
    <w:rsid w:val="00501399"/>
    <w:rsid w:val="00504A51"/>
    <w:rsid w:val="005124BB"/>
    <w:rsid w:val="00512654"/>
    <w:rsid w:val="00514A31"/>
    <w:rsid w:val="005161F7"/>
    <w:rsid w:val="00522C23"/>
    <w:rsid w:val="0052447F"/>
    <w:rsid w:val="00524DF7"/>
    <w:rsid w:val="005270CB"/>
    <w:rsid w:val="00527A37"/>
    <w:rsid w:val="00530CE3"/>
    <w:rsid w:val="00531DCF"/>
    <w:rsid w:val="00533D83"/>
    <w:rsid w:val="00535CC3"/>
    <w:rsid w:val="005362E9"/>
    <w:rsid w:val="005376AD"/>
    <w:rsid w:val="00537805"/>
    <w:rsid w:val="005426BD"/>
    <w:rsid w:val="005426DA"/>
    <w:rsid w:val="005429AE"/>
    <w:rsid w:val="00544725"/>
    <w:rsid w:val="00545A58"/>
    <w:rsid w:val="00547DA5"/>
    <w:rsid w:val="0055111F"/>
    <w:rsid w:val="00552C0F"/>
    <w:rsid w:val="00555F15"/>
    <w:rsid w:val="00556D27"/>
    <w:rsid w:val="00560E23"/>
    <w:rsid w:val="00563BD8"/>
    <w:rsid w:val="00566912"/>
    <w:rsid w:val="0057011C"/>
    <w:rsid w:val="0058125D"/>
    <w:rsid w:val="00584ED1"/>
    <w:rsid w:val="005858F9"/>
    <w:rsid w:val="00585BAF"/>
    <w:rsid w:val="00587CC1"/>
    <w:rsid w:val="00587CC9"/>
    <w:rsid w:val="00590DF4"/>
    <w:rsid w:val="00591339"/>
    <w:rsid w:val="005921BE"/>
    <w:rsid w:val="0059381A"/>
    <w:rsid w:val="005A296E"/>
    <w:rsid w:val="005A30F3"/>
    <w:rsid w:val="005B084D"/>
    <w:rsid w:val="005B4D9C"/>
    <w:rsid w:val="005C4538"/>
    <w:rsid w:val="005C4B37"/>
    <w:rsid w:val="005D2A3F"/>
    <w:rsid w:val="005F134C"/>
    <w:rsid w:val="005F2DA5"/>
    <w:rsid w:val="006016E1"/>
    <w:rsid w:val="00601E55"/>
    <w:rsid w:val="00607D6B"/>
    <w:rsid w:val="006126C6"/>
    <w:rsid w:val="006225C4"/>
    <w:rsid w:val="00623C6B"/>
    <w:rsid w:val="00624809"/>
    <w:rsid w:val="00624E1B"/>
    <w:rsid w:val="00633EAE"/>
    <w:rsid w:val="006356E9"/>
    <w:rsid w:val="00641A79"/>
    <w:rsid w:val="00642A0D"/>
    <w:rsid w:val="006460C4"/>
    <w:rsid w:val="00646AC0"/>
    <w:rsid w:val="00653613"/>
    <w:rsid w:val="0066054A"/>
    <w:rsid w:val="00660A7D"/>
    <w:rsid w:val="00670C04"/>
    <w:rsid w:val="00673CCE"/>
    <w:rsid w:val="0067408D"/>
    <w:rsid w:val="00682FC7"/>
    <w:rsid w:val="00682FD6"/>
    <w:rsid w:val="006838D6"/>
    <w:rsid w:val="0069555C"/>
    <w:rsid w:val="00696E2C"/>
    <w:rsid w:val="006A1E6E"/>
    <w:rsid w:val="006A2FE1"/>
    <w:rsid w:val="006A5ED4"/>
    <w:rsid w:val="006B11D5"/>
    <w:rsid w:val="006B3459"/>
    <w:rsid w:val="006B4A30"/>
    <w:rsid w:val="006B718C"/>
    <w:rsid w:val="006C0E08"/>
    <w:rsid w:val="006C111E"/>
    <w:rsid w:val="006C2EFE"/>
    <w:rsid w:val="006D5E71"/>
    <w:rsid w:val="006E19B5"/>
    <w:rsid w:val="006E3A6B"/>
    <w:rsid w:val="006F539F"/>
    <w:rsid w:val="00700AA8"/>
    <w:rsid w:val="00701AF5"/>
    <w:rsid w:val="007024E2"/>
    <w:rsid w:val="00702970"/>
    <w:rsid w:val="007030BA"/>
    <w:rsid w:val="0072026B"/>
    <w:rsid w:val="00721CD0"/>
    <w:rsid w:val="0072689B"/>
    <w:rsid w:val="00730CB5"/>
    <w:rsid w:val="0073203C"/>
    <w:rsid w:val="00732608"/>
    <w:rsid w:val="0074003C"/>
    <w:rsid w:val="00740CBD"/>
    <w:rsid w:val="007449FA"/>
    <w:rsid w:val="007471B0"/>
    <w:rsid w:val="0075717F"/>
    <w:rsid w:val="00761040"/>
    <w:rsid w:val="00767920"/>
    <w:rsid w:val="00767C43"/>
    <w:rsid w:val="00771558"/>
    <w:rsid w:val="00776441"/>
    <w:rsid w:val="0078090F"/>
    <w:rsid w:val="007849D5"/>
    <w:rsid w:val="00786931"/>
    <w:rsid w:val="007950DF"/>
    <w:rsid w:val="007A6A09"/>
    <w:rsid w:val="007B0DD5"/>
    <w:rsid w:val="007B195B"/>
    <w:rsid w:val="007B21F2"/>
    <w:rsid w:val="007B2DAE"/>
    <w:rsid w:val="007B3247"/>
    <w:rsid w:val="007B412C"/>
    <w:rsid w:val="007B4448"/>
    <w:rsid w:val="007C593A"/>
    <w:rsid w:val="007E41A0"/>
    <w:rsid w:val="007F09FF"/>
    <w:rsid w:val="007F2747"/>
    <w:rsid w:val="007F2EEF"/>
    <w:rsid w:val="008042F0"/>
    <w:rsid w:val="0080529C"/>
    <w:rsid w:val="00806320"/>
    <w:rsid w:val="00812BF9"/>
    <w:rsid w:val="00812DD9"/>
    <w:rsid w:val="00824612"/>
    <w:rsid w:val="00826016"/>
    <w:rsid w:val="00834344"/>
    <w:rsid w:val="00840BFD"/>
    <w:rsid w:val="00840DD3"/>
    <w:rsid w:val="00841EC7"/>
    <w:rsid w:val="00845D20"/>
    <w:rsid w:val="008546EC"/>
    <w:rsid w:val="00857CFB"/>
    <w:rsid w:val="00860CEB"/>
    <w:rsid w:val="008724B7"/>
    <w:rsid w:val="0087792E"/>
    <w:rsid w:val="008810DD"/>
    <w:rsid w:val="00882165"/>
    <w:rsid w:val="00891EE2"/>
    <w:rsid w:val="00892BC8"/>
    <w:rsid w:val="00894FEB"/>
    <w:rsid w:val="008A0A14"/>
    <w:rsid w:val="008A0E03"/>
    <w:rsid w:val="008A6CBD"/>
    <w:rsid w:val="008A7595"/>
    <w:rsid w:val="008B0D67"/>
    <w:rsid w:val="008C11E6"/>
    <w:rsid w:val="008C3D2E"/>
    <w:rsid w:val="008D1495"/>
    <w:rsid w:val="008D1C35"/>
    <w:rsid w:val="008D28D5"/>
    <w:rsid w:val="008D3088"/>
    <w:rsid w:val="008D5204"/>
    <w:rsid w:val="008D712D"/>
    <w:rsid w:val="008D7399"/>
    <w:rsid w:val="008E1368"/>
    <w:rsid w:val="008E544B"/>
    <w:rsid w:val="008F1AFE"/>
    <w:rsid w:val="008F5517"/>
    <w:rsid w:val="0090063C"/>
    <w:rsid w:val="00903497"/>
    <w:rsid w:val="0090464E"/>
    <w:rsid w:val="00907AAA"/>
    <w:rsid w:val="00923D37"/>
    <w:rsid w:val="00932235"/>
    <w:rsid w:val="009361B0"/>
    <w:rsid w:val="00941251"/>
    <w:rsid w:val="009479AE"/>
    <w:rsid w:val="009506DB"/>
    <w:rsid w:val="009539E1"/>
    <w:rsid w:val="00954F73"/>
    <w:rsid w:val="009610A4"/>
    <w:rsid w:val="009636A5"/>
    <w:rsid w:val="00964CB5"/>
    <w:rsid w:val="0097778D"/>
    <w:rsid w:val="00986CD7"/>
    <w:rsid w:val="00991CD8"/>
    <w:rsid w:val="009A363E"/>
    <w:rsid w:val="009B4576"/>
    <w:rsid w:val="009B5576"/>
    <w:rsid w:val="009B6269"/>
    <w:rsid w:val="009B6383"/>
    <w:rsid w:val="009C1495"/>
    <w:rsid w:val="009C1E23"/>
    <w:rsid w:val="009C44FD"/>
    <w:rsid w:val="009D199A"/>
    <w:rsid w:val="009E5D0D"/>
    <w:rsid w:val="009F1735"/>
    <w:rsid w:val="009F2366"/>
    <w:rsid w:val="009F4809"/>
    <w:rsid w:val="009F7059"/>
    <w:rsid w:val="009F7654"/>
    <w:rsid w:val="009F7C59"/>
    <w:rsid w:val="00A01FC1"/>
    <w:rsid w:val="00A11F83"/>
    <w:rsid w:val="00A147CD"/>
    <w:rsid w:val="00A22531"/>
    <w:rsid w:val="00A25538"/>
    <w:rsid w:val="00A27F66"/>
    <w:rsid w:val="00A3151F"/>
    <w:rsid w:val="00A453EE"/>
    <w:rsid w:val="00A51A16"/>
    <w:rsid w:val="00A5493D"/>
    <w:rsid w:val="00A55A9C"/>
    <w:rsid w:val="00A5680F"/>
    <w:rsid w:val="00A5784C"/>
    <w:rsid w:val="00A6139B"/>
    <w:rsid w:val="00A61CC9"/>
    <w:rsid w:val="00A62D98"/>
    <w:rsid w:val="00A65312"/>
    <w:rsid w:val="00A7070E"/>
    <w:rsid w:val="00A71E12"/>
    <w:rsid w:val="00A73250"/>
    <w:rsid w:val="00A73252"/>
    <w:rsid w:val="00A733C4"/>
    <w:rsid w:val="00A747B3"/>
    <w:rsid w:val="00A75ABC"/>
    <w:rsid w:val="00A75B18"/>
    <w:rsid w:val="00A77220"/>
    <w:rsid w:val="00A77BDA"/>
    <w:rsid w:val="00A8034E"/>
    <w:rsid w:val="00A80531"/>
    <w:rsid w:val="00A855FD"/>
    <w:rsid w:val="00A86BF5"/>
    <w:rsid w:val="00A9250A"/>
    <w:rsid w:val="00A94DEF"/>
    <w:rsid w:val="00A96EA1"/>
    <w:rsid w:val="00AA1F33"/>
    <w:rsid w:val="00AA206A"/>
    <w:rsid w:val="00AB1A92"/>
    <w:rsid w:val="00AB2014"/>
    <w:rsid w:val="00AC1431"/>
    <w:rsid w:val="00AC4477"/>
    <w:rsid w:val="00AC7474"/>
    <w:rsid w:val="00AD1F01"/>
    <w:rsid w:val="00AE0884"/>
    <w:rsid w:val="00AF7CDA"/>
    <w:rsid w:val="00B00183"/>
    <w:rsid w:val="00B001CD"/>
    <w:rsid w:val="00B004F8"/>
    <w:rsid w:val="00B02A28"/>
    <w:rsid w:val="00B03739"/>
    <w:rsid w:val="00B070C9"/>
    <w:rsid w:val="00B11FF4"/>
    <w:rsid w:val="00B252A4"/>
    <w:rsid w:val="00B25548"/>
    <w:rsid w:val="00B308F7"/>
    <w:rsid w:val="00B33199"/>
    <w:rsid w:val="00B3410E"/>
    <w:rsid w:val="00B355C7"/>
    <w:rsid w:val="00B4647A"/>
    <w:rsid w:val="00B478AF"/>
    <w:rsid w:val="00B541E8"/>
    <w:rsid w:val="00B542BD"/>
    <w:rsid w:val="00B550A2"/>
    <w:rsid w:val="00B55BE6"/>
    <w:rsid w:val="00B57307"/>
    <w:rsid w:val="00B61A97"/>
    <w:rsid w:val="00B70078"/>
    <w:rsid w:val="00B72404"/>
    <w:rsid w:val="00B73B16"/>
    <w:rsid w:val="00B80D49"/>
    <w:rsid w:val="00B8586A"/>
    <w:rsid w:val="00B91093"/>
    <w:rsid w:val="00BA1204"/>
    <w:rsid w:val="00BA19FB"/>
    <w:rsid w:val="00BB16AE"/>
    <w:rsid w:val="00BB7DFC"/>
    <w:rsid w:val="00BC0D10"/>
    <w:rsid w:val="00BC1524"/>
    <w:rsid w:val="00BD00D9"/>
    <w:rsid w:val="00BD13AF"/>
    <w:rsid w:val="00BD243C"/>
    <w:rsid w:val="00BD2915"/>
    <w:rsid w:val="00BD2D27"/>
    <w:rsid w:val="00BD52FC"/>
    <w:rsid w:val="00BD742A"/>
    <w:rsid w:val="00BF132C"/>
    <w:rsid w:val="00BF4BCC"/>
    <w:rsid w:val="00BF6CA8"/>
    <w:rsid w:val="00C016C3"/>
    <w:rsid w:val="00C2059A"/>
    <w:rsid w:val="00C218F2"/>
    <w:rsid w:val="00C232E8"/>
    <w:rsid w:val="00C241EB"/>
    <w:rsid w:val="00C2733E"/>
    <w:rsid w:val="00C347B8"/>
    <w:rsid w:val="00C3762D"/>
    <w:rsid w:val="00C40083"/>
    <w:rsid w:val="00C40CE8"/>
    <w:rsid w:val="00C412C9"/>
    <w:rsid w:val="00C44569"/>
    <w:rsid w:val="00C45B42"/>
    <w:rsid w:val="00C47940"/>
    <w:rsid w:val="00C51EA0"/>
    <w:rsid w:val="00C556F0"/>
    <w:rsid w:val="00C61786"/>
    <w:rsid w:val="00C63033"/>
    <w:rsid w:val="00C67506"/>
    <w:rsid w:val="00C77616"/>
    <w:rsid w:val="00C81CFC"/>
    <w:rsid w:val="00CA297D"/>
    <w:rsid w:val="00CA6F51"/>
    <w:rsid w:val="00CB42FA"/>
    <w:rsid w:val="00CB5A7E"/>
    <w:rsid w:val="00CB7A4C"/>
    <w:rsid w:val="00CC2C9A"/>
    <w:rsid w:val="00CC3D17"/>
    <w:rsid w:val="00CD4573"/>
    <w:rsid w:val="00CD4D2B"/>
    <w:rsid w:val="00CD6361"/>
    <w:rsid w:val="00CE01CC"/>
    <w:rsid w:val="00CE6197"/>
    <w:rsid w:val="00CE6CFA"/>
    <w:rsid w:val="00CF07F9"/>
    <w:rsid w:val="00CF0F03"/>
    <w:rsid w:val="00CF253A"/>
    <w:rsid w:val="00CF2E67"/>
    <w:rsid w:val="00CF505A"/>
    <w:rsid w:val="00CF699F"/>
    <w:rsid w:val="00D06C4A"/>
    <w:rsid w:val="00D101D2"/>
    <w:rsid w:val="00D137E5"/>
    <w:rsid w:val="00D13B55"/>
    <w:rsid w:val="00D169D3"/>
    <w:rsid w:val="00D21B19"/>
    <w:rsid w:val="00D26F56"/>
    <w:rsid w:val="00D32EF0"/>
    <w:rsid w:val="00D354EA"/>
    <w:rsid w:val="00D37275"/>
    <w:rsid w:val="00D41689"/>
    <w:rsid w:val="00D4464A"/>
    <w:rsid w:val="00D46E0E"/>
    <w:rsid w:val="00D52FC5"/>
    <w:rsid w:val="00D5401E"/>
    <w:rsid w:val="00D5546B"/>
    <w:rsid w:val="00D564C8"/>
    <w:rsid w:val="00D56BF6"/>
    <w:rsid w:val="00D56DA7"/>
    <w:rsid w:val="00D57284"/>
    <w:rsid w:val="00D57CE4"/>
    <w:rsid w:val="00D72860"/>
    <w:rsid w:val="00D759E4"/>
    <w:rsid w:val="00D804FE"/>
    <w:rsid w:val="00D82288"/>
    <w:rsid w:val="00D82F10"/>
    <w:rsid w:val="00D92D17"/>
    <w:rsid w:val="00D956BC"/>
    <w:rsid w:val="00D9571F"/>
    <w:rsid w:val="00D95DA5"/>
    <w:rsid w:val="00DA1519"/>
    <w:rsid w:val="00DA2719"/>
    <w:rsid w:val="00DA437D"/>
    <w:rsid w:val="00DA5D1C"/>
    <w:rsid w:val="00DA6708"/>
    <w:rsid w:val="00DB2C29"/>
    <w:rsid w:val="00DB707A"/>
    <w:rsid w:val="00DB7230"/>
    <w:rsid w:val="00DB778C"/>
    <w:rsid w:val="00DC3B5E"/>
    <w:rsid w:val="00DC43DA"/>
    <w:rsid w:val="00DC70D0"/>
    <w:rsid w:val="00DC74F2"/>
    <w:rsid w:val="00DC7D3A"/>
    <w:rsid w:val="00DD3F42"/>
    <w:rsid w:val="00DE0483"/>
    <w:rsid w:val="00DE3DDE"/>
    <w:rsid w:val="00DE4CD8"/>
    <w:rsid w:val="00DE7A8B"/>
    <w:rsid w:val="00DF4A78"/>
    <w:rsid w:val="00DF4C57"/>
    <w:rsid w:val="00E01A10"/>
    <w:rsid w:val="00E050D3"/>
    <w:rsid w:val="00E058CB"/>
    <w:rsid w:val="00E07EEA"/>
    <w:rsid w:val="00E20F47"/>
    <w:rsid w:val="00E21C46"/>
    <w:rsid w:val="00E36D22"/>
    <w:rsid w:val="00E51EA5"/>
    <w:rsid w:val="00E531B3"/>
    <w:rsid w:val="00E60179"/>
    <w:rsid w:val="00E60BDB"/>
    <w:rsid w:val="00E63DB1"/>
    <w:rsid w:val="00E65098"/>
    <w:rsid w:val="00E66192"/>
    <w:rsid w:val="00E743B7"/>
    <w:rsid w:val="00E75D8C"/>
    <w:rsid w:val="00E76836"/>
    <w:rsid w:val="00E8280B"/>
    <w:rsid w:val="00E84AB3"/>
    <w:rsid w:val="00E875CF"/>
    <w:rsid w:val="00E87D12"/>
    <w:rsid w:val="00E87D2B"/>
    <w:rsid w:val="00E90470"/>
    <w:rsid w:val="00E90768"/>
    <w:rsid w:val="00EA2415"/>
    <w:rsid w:val="00EB09BB"/>
    <w:rsid w:val="00EB28BA"/>
    <w:rsid w:val="00EB5886"/>
    <w:rsid w:val="00EC077B"/>
    <w:rsid w:val="00EC21AD"/>
    <w:rsid w:val="00EC38EA"/>
    <w:rsid w:val="00EC46D9"/>
    <w:rsid w:val="00ED747A"/>
    <w:rsid w:val="00ED7D24"/>
    <w:rsid w:val="00EE090B"/>
    <w:rsid w:val="00EE0D4E"/>
    <w:rsid w:val="00EE496B"/>
    <w:rsid w:val="00EF4B15"/>
    <w:rsid w:val="00EF6A19"/>
    <w:rsid w:val="00F057B7"/>
    <w:rsid w:val="00F05C70"/>
    <w:rsid w:val="00F06D36"/>
    <w:rsid w:val="00F079E5"/>
    <w:rsid w:val="00F32D2D"/>
    <w:rsid w:val="00F42E04"/>
    <w:rsid w:val="00F44A46"/>
    <w:rsid w:val="00F45EDE"/>
    <w:rsid w:val="00F4723F"/>
    <w:rsid w:val="00F50CE7"/>
    <w:rsid w:val="00F520A4"/>
    <w:rsid w:val="00F520D5"/>
    <w:rsid w:val="00F52460"/>
    <w:rsid w:val="00F63F5B"/>
    <w:rsid w:val="00F649C8"/>
    <w:rsid w:val="00F801F4"/>
    <w:rsid w:val="00F84CC8"/>
    <w:rsid w:val="00F901F8"/>
    <w:rsid w:val="00F90318"/>
    <w:rsid w:val="00F9266A"/>
    <w:rsid w:val="00FA1B24"/>
    <w:rsid w:val="00FA227A"/>
    <w:rsid w:val="00FA5249"/>
    <w:rsid w:val="00FA56B7"/>
    <w:rsid w:val="00FB28AE"/>
    <w:rsid w:val="00FB6743"/>
    <w:rsid w:val="00FC0CCA"/>
    <w:rsid w:val="00FC1CBD"/>
    <w:rsid w:val="00FC4195"/>
    <w:rsid w:val="00FE4692"/>
    <w:rsid w:val="00FF21EF"/>
    <w:rsid w:val="00FF2EEB"/>
    <w:rsid w:val="00FF3B7E"/>
    <w:rsid w:val="00FF47BD"/>
    <w:rsid w:val="00FF5EC8"/>
    <w:rsid w:val="053EC967"/>
    <w:rsid w:val="134C5AF9"/>
    <w:rsid w:val="282C7778"/>
    <w:rsid w:val="2DE1E3DA"/>
    <w:rsid w:val="35EFD56F"/>
    <w:rsid w:val="43CCE1FC"/>
    <w:rsid w:val="552DB5F2"/>
    <w:rsid w:val="7859AF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69FDB9"/>
  <w15:docId w15:val="{6D53E7B3-374A-489D-91F9-7A0D8896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7307"/>
  </w:style>
  <w:style w:type="paragraph" w:styleId="Heading1">
    <w:name w:val="heading 1"/>
    <w:basedOn w:val="Normal"/>
    <w:next w:val="BodyText"/>
    <w:link w:val="Heading1Char"/>
    <w:rsid w:val="006E3A6B"/>
    <w:pPr>
      <w:keepNext/>
      <w:keepLines/>
      <w:spacing w:before="400" w:after="200"/>
      <w:ind w:left="-720"/>
      <w:outlineLvl w:val="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3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366"/>
  </w:style>
  <w:style w:type="paragraph" w:styleId="Footer">
    <w:name w:val="footer"/>
    <w:basedOn w:val="Normal"/>
    <w:link w:val="FooterChar"/>
    <w:uiPriority w:val="99"/>
    <w:unhideWhenUsed/>
    <w:rsid w:val="009F23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366"/>
  </w:style>
  <w:style w:type="paragraph" w:styleId="Title">
    <w:name w:val="Title"/>
    <w:basedOn w:val="Normal"/>
    <w:next w:val="Normal"/>
    <w:link w:val="TitleChar"/>
    <w:rsid w:val="009F2366"/>
    <w:pPr>
      <w:ind w:right="-720"/>
      <w:jc w:val="right"/>
    </w:pPr>
    <w:rPr>
      <w:rFonts w:ascii="Calibri" w:eastAsia="Times New Roman" w:hAnsi="Calibri"/>
      <w:b/>
      <w:color w:val="4F81BD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F2366"/>
    <w:rPr>
      <w:rFonts w:ascii="Calibri" w:eastAsia="Times New Roman" w:hAnsi="Calibri" w:cs="Times New Roman"/>
      <w:b/>
      <w:color w:val="4F81BD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9F2366"/>
    <w:pPr>
      <w:spacing w:before="120" w:after="240"/>
      <w:ind w:right="-720"/>
      <w:jc w:val="right"/>
    </w:pPr>
    <w:rPr>
      <w:rFonts w:eastAsia="Times New Roman"/>
      <w:color w:val="1F497D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6E3A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egreeDetails">
    <w:name w:val="Degree Details"/>
    <w:basedOn w:val="BodyText"/>
    <w:rsid w:val="006E3A6B"/>
    <w:pPr>
      <w:spacing w:line="30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6E3A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3A6B"/>
    <w:rPr>
      <w:sz w:val="24"/>
      <w:szCs w:val="24"/>
    </w:rPr>
  </w:style>
  <w:style w:type="paragraph" w:styleId="ListBullet">
    <w:name w:val="List Bullet"/>
    <w:basedOn w:val="Normal"/>
    <w:rsid w:val="006E3A6B"/>
    <w:pPr>
      <w:numPr>
        <w:numId w:val="3"/>
      </w:numPr>
      <w:tabs>
        <w:tab w:val="left" w:pos="180"/>
      </w:tabs>
      <w:spacing w:before="40" w:after="40" w:line="300" w:lineRule="auto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CVDetails">
    <w:name w:val="CV Details"/>
    <w:basedOn w:val="TableNormal"/>
    <w:rsid w:val="006E3A6B"/>
    <w:rPr>
      <w:rFonts w:asciiTheme="minorHAnsi" w:eastAsiaTheme="minorEastAsia" w:hAnsiTheme="minorHAnsi" w:cstheme="minorBidi"/>
      <w:sz w:val="22"/>
      <w:szCs w:val="22"/>
    </w:rPr>
    <w:tblPr>
      <w:tblCellMar>
        <w:left w:w="0" w:type="dxa"/>
        <w:right w:w="0" w:type="dxa"/>
      </w:tblCellMar>
    </w:tblPr>
  </w:style>
  <w:style w:type="paragraph" w:styleId="Date">
    <w:name w:val="Date"/>
    <w:basedOn w:val="Normal"/>
    <w:next w:val="Normal"/>
    <w:link w:val="DateChar"/>
    <w:rsid w:val="006E3A6B"/>
    <w:pPr>
      <w:spacing w:before="40" w:after="40" w:line="300" w:lineRule="auto"/>
      <w:jc w:val="righ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DateChar">
    <w:name w:val="Date Char"/>
    <w:basedOn w:val="DefaultParagraphFont"/>
    <w:link w:val="Date"/>
    <w:rsid w:val="006E3A6B"/>
    <w:rPr>
      <w:rFonts w:asciiTheme="minorHAnsi" w:eastAsiaTheme="minorEastAsia" w:hAnsiTheme="minorHAnsi" w:cstheme="minorBidi"/>
      <w:sz w:val="22"/>
      <w:szCs w:val="22"/>
    </w:rPr>
  </w:style>
  <w:style w:type="paragraph" w:styleId="ListBullet3">
    <w:name w:val="List Bullet 3"/>
    <w:basedOn w:val="Normal"/>
    <w:semiHidden/>
    <w:unhideWhenUsed/>
    <w:rsid w:val="006E3A6B"/>
    <w:pPr>
      <w:numPr>
        <w:numId w:val="5"/>
      </w:numPr>
      <w:spacing w:line="300" w:lineRule="auto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22138D"/>
  </w:style>
  <w:style w:type="paragraph" w:styleId="ListBullet2">
    <w:name w:val="List Bullet 2"/>
    <w:basedOn w:val="Normal"/>
    <w:rsid w:val="00EB09BB"/>
    <w:pPr>
      <w:numPr>
        <w:numId w:val="17"/>
      </w:numPr>
      <w:contextualSpacing/>
    </w:pPr>
  </w:style>
  <w:style w:type="character" w:styleId="CommentReference">
    <w:name w:val="annotation reference"/>
    <w:basedOn w:val="DefaultParagraphFont"/>
    <w:rsid w:val="001F09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09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F0999"/>
    <w:rPr>
      <w:sz w:val="20"/>
      <w:szCs w:val="20"/>
    </w:rPr>
  </w:style>
  <w:style w:type="paragraph" w:styleId="BalloonText">
    <w:name w:val="Balloon Text"/>
    <w:basedOn w:val="Normal"/>
    <w:link w:val="BalloonTextChar"/>
    <w:rsid w:val="001F09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09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F0999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5938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381A"/>
    <w:rPr>
      <w:b/>
      <w:bCs/>
      <w:sz w:val="20"/>
      <w:szCs w:val="20"/>
    </w:rPr>
  </w:style>
  <w:style w:type="paragraph" w:styleId="ListParagraph">
    <w:name w:val="List Paragraph"/>
    <w:basedOn w:val="Normal"/>
    <w:rsid w:val="005426BD"/>
    <w:pPr>
      <w:ind w:left="720"/>
      <w:contextualSpacing/>
    </w:pPr>
  </w:style>
  <w:style w:type="character" w:styleId="FollowedHyperlink">
    <w:name w:val="FollowedHyperlink"/>
    <w:basedOn w:val="DefaultParagraphFont"/>
    <w:rsid w:val="001542A2"/>
    <w:rPr>
      <w:color w:val="800080" w:themeColor="followedHyperlink"/>
      <w:u w:val="single"/>
    </w:rPr>
  </w:style>
  <w:style w:type="paragraph" w:styleId="NoSpacing">
    <w:name w:val="No Spacing"/>
    <w:basedOn w:val="Normal"/>
    <w:uiPriority w:val="1"/>
    <w:qFormat/>
    <w:rsid w:val="00537805"/>
    <w:rPr>
      <w:rFonts w:ascii="Calibri" w:eastAsiaTheme="minorHAns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B91093"/>
  </w:style>
  <w:style w:type="paragraph" w:customStyle="1" w:styleId="Default">
    <w:name w:val="Default"/>
    <w:rsid w:val="00932235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table" w:styleId="TableGrid">
    <w:name w:val="Table Grid"/>
    <w:basedOn w:val="TableNormal"/>
    <w:rsid w:val="00780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efaultParagraphFont"/>
    <w:rsid w:val="00A747B3"/>
  </w:style>
  <w:style w:type="paragraph" w:customStyle="1" w:styleId="xmsonormal">
    <w:name w:val="x_msonormal"/>
    <w:basedOn w:val="Normal"/>
    <w:rsid w:val="00D137E5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ylor.box.com/s/xwl0gj62f200fpv4pommji0azme2eee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C014A-545B-43F6-921B-00FD1D557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5893</Words>
  <Characters>33361</Characters>
  <Application>Microsoft Office Word</Application>
  <DocSecurity>0</DocSecurity>
  <Lines>741</Lines>
  <Paragraphs>259</Paragraphs>
  <ScaleCrop>false</ScaleCrop>
  <Company>Baylor University</Company>
  <LinksUpToDate>false</LinksUpToDate>
  <CharactersWithSpaces>38995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Sulak</dc:creator>
  <cp:lastModifiedBy>Sulak, Tracey</cp:lastModifiedBy>
  <cp:revision>3</cp:revision>
  <cp:lastPrinted>2019-01-23T18:55:00Z</cp:lastPrinted>
  <dcterms:created xsi:type="dcterms:W3CDTF">2022-01-21T19:31:00Z</dcterms:created>
  <dcterms:modified xsi:type="dcterms:W3CDTF">2022-01-21T19:42:00Z</dcterms:modified>
</cp:coreProperties>
</file>